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2E" w:rsidRPr="00CE7D9F" w:rsidRDefault="00AA7A2E" w:rsidP="00AA7A2E">
      <w:pPr>
        <w:spacing w:after="0"/>
        <w:ind w:left="-567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$$$001</w:t>
      </w:r>
    </w:p>
    <w:p w:rsidR="00B26C36" w:rsidRDefault="001F7BBC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Ауыл шаруашылығын қаржыландыруды жетілдіру жолдары</w:t>
      </w:r>
      <w:r w:rsidR="00814FFC">
        <w:rPr>
          <w:rFonts w:ascii="Times New Roman" w:hAnsi="Times New Roman"/>
          <w:sz w:val="28"/>
          <w:szCs w:val="28"/>
          <w:lang w:val="kk-KZ"/>
        </w:rPr>
        <w:t>.</w:t>
      </w:r>
    </w:p>
    <w:p w:rsidR="0046276A" w:rsidRPr="0046276A" w:rsidRDefault="0046276A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2C755D" w:rsidRDefault="00AA7A2E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$$$</w:t>
      </w:r>
      <w:r w:rsidR="00B26C36" w:rsidRPr="002C755D">
        <w:rPr>
          <w:rFonts w:ascii="Times New Roman" w:hAnsi="Times New Roman"/>
          <w:b/>
          <w:color w:val="333333"/>
          <w:sz w:val="28"/>
          <w:szCs w:val="28"/>
          <w:lang w:val="en-US"/>
        </w:rPr>
        <w:t>002</w:t>
      </w:r>
    </w:p>
    <w:p w:rsidR="00B26C36" w:rsidRDefault="001F7BBC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kk-KZ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Салықтық әкімшіліктендіру салық жүйесінің табысты жұмыс істеу кепілі</w:t>
      </w:r>
      <w:r w:rsidR="00814FFC">
        <w:rPr>
          <w:rFonts w:ascii="Times New Roman" w:hAnsi="Times New Roman"/>
          <w:sz w:val="28"/>
          <w:szCs w:val="28"/>
          <w:lang w:val="kk-KZ"/>
        </w:rPr>
        <w:t>.</w:t>
      </w:r>
    </w:p>
    <w:p w:rsidR="001F7BBC" w:rsidRPr="002C755D" w:rsidRDefault="001F7BBC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2C755D" w:rsidRDefault="00AA7A2E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$$$</w:t>
      </w:r>
      <w:r w:rsidR="00B26C36" w:rsidRPr="002C755D">
        <w:rPr>
          <w:rFonts w:ascii="Times New Roman" w:hAnsi="Times New Roman"/>
          <w:b/>
          <w:color w:val="333333"/>
          <w:sz w:val="28"/>
          <w:szCs w:val="28"/>
          <w:lang w:val="en-US"/>
        </w:rPr>
        <w:t>003</w:t>
      </w:r>
    </w:p>
    <w:p w:rsidR="00B26C36" w:rsidRPr="002C755D" w:rsidRDefault="001F7BBC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Екінші деңгейлі банктердегі жаңа банк өнімдері мен қызметтері</w:t>
      </w:r>
      <w:r w:rsidR="00814FFC">
        <w:rPr>
          <w:rFonts w:ascii="Times New Roman" w:hAnsi="Times New Roman"/>
          <w:sz w:val="28"/>
          <w:szCs w:val="28"/>
          <w:lang w:val="kk-KZ"/>
        </w:rPr>
        <w:t>.</w:t>
      </w:r>
    </w:p>
    <w:p w:rsidR="0046276A" w:rsidRPr="002C755D" w:rsidRDefault="0046276A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2C755D" w:rsidRDefault="00B26C36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 w:rsidRPr="002C755D">
        <w:rPr>
          <w:rFonts w:ascii="Times New Roman" w:hAnsi="Times New Roman"/>
          <w:b/>
          <w:color w:val="333333"/>
          <w:sz w:val="28"/>
          <w:szCs w:val="28"/>
          <w:lang w:val="en-US"/>
        </w:rPr>
        <w:t>$$$004</w:t>
      </w:r>
    </w:p>
    <w:p w:rsidR="0046276A" w:rsidRDefault="001F7BBC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kk-KZ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Мемлекеттік бюджет және оны жүзеге асырудың  негізгі кезеңдері</w:t>
      </w:r>
      <w:r w:rsidR="00814FFC">
        <w:rPr>
          <w:rFonts w:ascii="Times New Roman" w:hAnsi="Times New Roman"/>
          <w:sz w:val="28"/>
          <w:szCs w:val="28"/>
          <w:lang w:val="kk-KZ"/>
        </w:rPr>
        <w:t>.</w:t>
      </w:r>
    </w:p>
    <w:p w:rsidR="001F7BBC" w:rsidRPr="002C755D" w:rsidRDefault="001F7BBC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2C755D" w:rsidRDefault="00B26C36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 w:rsidRPr="002C755D">
        <w:rPr>
          <w:rFonts w:ascii="Times New Roman" w:hAnsi="Times New Roman"/>
          <w:b/>
          <w:color w:val="333333"/>
          <w:sz w:val="28"/>
          <w:szCs w:val="28"/>
          <w:lang w:val="en-US"/>
        </w:rPr>
        <w:t>$$$005</w:t>
      </w:r>
    </w:p>
    <w:p w:rsidR="00B26C36" w:rsidRPr="002C755D" w:rsidRDefault="001F7BBC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Мемлекеттің қаржы саясаты және оны жүзеге асыру механизмдері</w:t>
      </w:r>
      <w:r w:rsidR="00814FFC">
        <w:rPr>
          <w:rFonts w:ascii="Times New Roman" w:hAnsi="Times New Roman"/>
          <w:sz w:val="28"/>
          <w:szCs w:val="28"/>
          <w:lang w:val="kk-KZ"/>
        </w:rPr>
        <w:t>.</w:t>
      </w:r>
    </w:p>
    <w:p w:rsidR="0046276A" w:rsidRPr="002C755D" w:rsidRDefault="0046276A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2C755D" w:rsidRDefault="00B26C36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 w:rsidRPr="002C755D">
        <w:rPr>
          <w:rFonts w:ascii="Times New Roman" w:hAnsi="Times New Roman"/>
          <w:b/>
          <w:color w:val="333333"/>
          <w:sz w:val="28"/>
          <w:szCs w:val="28"/>
          <w:lang w:val="en-US"/>
        </w:rPr>
        <w:t>$$$006</w:t>
      </w:r>
    </w:p>
    <w:p w:rsidR="0046276A" w:rsidRDefault="001F7BBC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kk-KZ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Қазақстанның екінші деңгейлі банктердің бәсекеге қабілеттілігін арттыру</w:t>
      </w:r>
      <w:r w:rsidR="00814FFC">
        <w:rPr>
          <w:rFonts w:ascii="Times New Roman" w:hAnsi="Times New Roman"/>
          <w:sz w:val="28"/>
          <w:szCs w:val="28"/>
          <w:lang w:val="kk-KZ"/>
        </w:rPr>
        <w:t>.</w:t>
      </w:r>
      <w:r w:rsidRPr="007265F3">
        <w:rPr>
          <w:rFonts w:ascii="Times New Roman" w:hAnsi="Times New Roman"/>
          <w:sz w:val="28"/>
          <w:szCs w:val="28"/>
          <w:lang w:val="kk-KZ"/>
        </w:rPr>
        <w:t xml:space="preserve"> жолдары</w:t>
      </w:r>
    </w:p>
    <w:p w:rsidR="001F7BBC" w:rsidRPr="002C755D" w:rsidRDefault="001F7BBC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2C755D" w:rsidRDefault="00B26C36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 w:rsidRPr="002C755D">
        <w:rPr>
          <w:rFonts w:ascii="Times New Roman" w:hAnsi="Times New Roman"/>
          <w:b/>
          <w:color w:val="333333"/>
          <w:sz w:val="28"/>
          <w:szCs w:val="28"/>
          <w:lang w:val="en-US"/>
        </w:rPr>
        <w:t>$$$007</w:t>
      </w:r>
    </w:p>
    <w:p w:rsidR="00B26C36" w:rsidRDefault="001F7BBC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kk-KZ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Қазақстандағы қазіргі заманғы зейнетақы нарығы және оның даму болашағы</w:t>
      </w:r>
      <w:r w:rsidR="00814FFC">
        <w:rPr>
          <w:rFonts w:ascii="Times New Roman" w:hAnsi="Times New Roman"/>
          <w:sz w:val="28"/>
          <w:szCs w:val="28"/>
          <w:lang w:val="kk-KZ"/>
        </w:rPr>
        <w:t>.</w:t>
      </w:r>
    </w:p>
    <w:p w:rsidR="001F7BBC" w:rsidRPr="002C755D" w:rsidRDefault="001F7BBC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6276A" w:rsidRDefault="00B26C36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$$$008</w:t>
      </w:r>
    </w:p>
    <w:p w:rsidR="00B26C36" w:rsidRDefault="001F7BBC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kk-KZ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Астана Халықаралық Қаржы орталығының даму преспективалары</w:t>
      </w:r>
      <w:r w:rsidR="00814FFC">
        <w:rPr>
          <w:rFonts w:ascii="Times New Roman" w:hAnsi="Times New Roman"/>
          <w:sz w:val="28"/>
          <w:szCs w:val="28"/>
          <w:lang w:val="kk-KZ"/>
        </w:rPr>
        <w:t>.</w:t>
      </w:r>
    </w:p>
    <w:p w:rsidR="001F7BBC" w:rsidRPr="00B26C36" w:rsidRDefault="001F7BBC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$$$009</w:t>
      </w:r>
    </w:p>
    <w:p w:rsidR="00B26C36" w:rsidRPr="00B26C36" w:rsidRDefault="001F7BBC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ҚР сақтандыру нарығының дамуы  және оның қызметін жетілдіру жолдары</w:t>
      </w:r>
      <w:r w:rsidR="00814FFC">
        <w:rPr>
          <w:rFonts w:ascii="Times New Roman" w:hAnsi="Times New Roman"/>
          <w:sz w:val="28"/>
          <w:szCs w:val="28"/>
          <w:lang w:val="kk-KZ"/>
        </w:rPr>
        <w:t>.</w:t>
      </w:r>
    </w:p>
    <w:p w:rsidR="00B26C36" w:rsidRPr="00B26C36" w:rsidRDefault="00B26C36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1F7BBC" w:rsidRDefault="00B26C36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F7BBC">
        <w:rPr>
          <w:rFonts w:ascii="Times New Roman" w:hAnsi="Times New Roman"/>
          <w:b/>
          <w:color w:val="333333"/>
          <w:sz w:val="28"/>
          <w:szCs w:val="28"/>
        </w:rPr>
        <w:t>$$$010</w:t>
      </w:r>
    </w:p>
    <w:p w:rsidR="00F15502" w:rsidRDefault="001F7BBC" w:rsidP="00814FFC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567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7265F3">
        <w:rPr>
          <w:rFonts w:ascii="Times New Roman" w:hAnsi="Times New Roman"/>
          <w:sz w:val="28"/>
          <w:szCs w:val="28"/>
          <w:lang w:val="kk-KZ"/>
        </w:rPr>
        <w:t>Қазақстандағы мемлекеттік қарыз және оны тиімді басқару әдістері</w:t>
      </w:r>
      <w:r w:rsidR="00814FFC">
        <w:rPr>
          <w:rFonts w:ascii="Times New Roman" w:hAnsi="Times New Roman"/>
          <w:sz w:val="28"/>
          <w:szCs w:val="28"/>
          <w:lang w:val="kk-KZ"/>
        </w:rPr>
        <w:t>.</w:t>
      </w:r>
    </w:p>
    <w:p w:rsidR="00AA21EB" w:rsidRDefault="00AA21EB" w:rsidP="00814FFC">
      <w:pPr>
        <w:widowControl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sectPr w:rsidR="00AA21EB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C755D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95C65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40E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4FFC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A7A2E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2ED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User</cp:lastModifiedBy>
  <cp:revision>6</cp:revision>
  <dcterms:created xsi:type="dcterms:W3CDTF">2022-07-28T04:24:00Z</dcterms:created>
  <dcterms:modified xsi:type="dcterms:W3CDTF">2022-07-28T06:14:00Z</dcterms:modified>
</cp:coreProperties>
</file>