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Pr="00F93BBD" w:rsidRDefault="00F93BBD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Основные оборудование мембранного разделения многокомпонентных сред</w:t>
      </w:r>
    </w:p>
    <w:p w:rsidR="00F24B73" w:rsidRPr="00F93BBD" w:rsidRDefault="00F24B7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F93BBD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93BBD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B26C36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Назначение и область применениебарабанных сушильных установок</w:t>
      </w:r>
    </w:p>
    <w:p w:rsidR="001F7BBC" w:rsidRPr="00F93BBD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F24B73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Основные разновидности сушильного оборудования в химической промышленности</w:t>
      </w:r>
    </w:p>
    <w:p w:rsidR="00F93BBD" w:rsidRPr="00F93BBD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F93BBD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93BBD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46276A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Гидродинамика насадочных аппаратов в системах газ – жидкость</w:t>
      </w:r>
    </w:p>
    <w:p w:rsidR="001F7BBC" w:rsidRPr="00F93BBD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46276A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Гидродинамика тарельчатых аппаратов в системах газ – жидкость</w:t>
      </w:r>
    </w:p>
    <w:p w:rsidR="00F93BBD" w:rsidRPr="006F7915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Pr="00F93BBD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Основные разновидности аппаратов для процессов экстракции</w:t>
      </w:r>
    </w:p>
    <w:p w:rsidR="00F24B73" w:rsidRPr="00F93BBD" w:rsidRDefault="00F24B7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Основные разновидности насосов для перекачки жидкости</w:t>
      </w:r>
    </w:p>
    <w:p w:rsidR="006F7915" w:rsidRPr="00F24B73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Основные разновидности компрессоров</w:t>
      </w:r>
    </w:p>
    <w:p w:rsidR="001F7BBC" w:rsidRPr="00F24B7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F93BBD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Методы исследования гидравлического сопротивления и приборы для измерения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F24B7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F24B7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F93BBD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F93BBD">
        <w:rPr>
          <w:rFonts w:ascii="Times New Roman" w:hAnsi="Times New Roman"/>
          <w:sz w:val="28"/>
          <w:szCs w:val="28"/>
          <w:lang w:val="kk-KZ"/>
        </w:rPr>
        <w:t>Методы измерения расхода газа и жидкости и применяемые приборы</w:t>
      </w:r>
    </w:p>
    <w:p w:rsidR="00AA21EB" w:rsidRPr="00F24B73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F24B7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C6304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D7BD4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24B73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3BBD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2022-07-28T08:04:00Z</dcterms:modified>
</cp:coreProperties>
</file>