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B772" w14:textId="01E8EB59" w:rsidR="00306948" w:rsidRPr="00404D55" w:rsidRDefault="00306948" w:rsidP="00404D5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404D55">
        <w:rPr>
          <w:sz w:val="28"/>
          <w:szCs w:val="28"/>
        </w:rPr>
        <w:t xml:space="preserve">Адам мен </w:t>
      </w:r>
      <w:proofErr w:type="spellStart"/>
      <w:r w:rsidRPr="00404D55">
        <w:rPr>
          <w:sz w:val="28"/>
          <w:szCs w:val="28"/>
        </w:rPr>
        <w:t>компьютердің</w:t>
      </w:r>
      <w:proofErr w:type="spellEnd"/>
      <w:r w:rsidRPr="00404D55">
        <w:rPr>
          <w:sz w:val="28"/>
          <w:szCs w:val="28"/>
        </w:rPr>
        <w:t xml:space="preserve"> </w:t>
      </w:r>
      <w:proofErr w:type="spellStart"/>
      <w:r w:rsidRPr="00404D55">
        <w:rPr>
          <w:sz w:val="28"/>
          <w:szCs w:val="28"/>
        </w:rPr>
        <w:t>өзара</w:t>
      </w:r>
      <w:proofErr w:type="spellEnd"/>
      <w:r w:rsidRPr="00404D55">
        <w:rPr>
          <w:sz w:val="28"/>
          <w:szCs w:val="28"/>
        </w:rPr>
        <w:t xml:space="preserve"> </w:t>
      </w:r>
      <w:proofErr w:type="spellStart"/>
      <w:r w:rsidRPr="00404D55">
        <w:rPr>
          <w:sz w:val="28"/>
          <w:szCs w:val="28"/>
        </w:rPr>
        <w:t>әрекеттесуінің</w:t>
      </w:r>
      <w:proofErr w:type="spellEnd"/>
      <w:r w:rsidRPr="00404D55">
        <w:rPr>
          <w:sz w:val="28"/>
          <w:szCs w:val="28"/>
        </w:rPr>
        <w:t xml:space="preserve"> </w:t>
      </w:r>
      <w:proofErr w:type="spellStart"/>
      <w:r w:rsidRPr="00404D55">
        <w:rPr>
          <w:sz w:val="28"/>
          <w:szCs w:val="28"/>
        </w:rPr>
        <w:t>болашағы</w:t>
      </w:r>
      <w:proofErr w:type="spellEnd"/>
    </w:p>
    <w:p w14:paraId="5F9954E0" w14:textId="77777777" w:rsidR="00306948" w:rsidRPr="00404D55" w:rsidRDefault="00306948" w:rsidP="00404D55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14:paraId="1D4DF78F" w14:textId="185A0147" w:rsidR="00306948" w:rsidRPr="00404D55" w:rsidRDefault="00306948" w:rsidP="00404D5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/>
        </w:rPr>
      </w:pPr>
      <w:r w:rsidRPr="00404D55">
        <w:rPr>
          <w:sz w:val="28"/>
          <w:szCs w:val="28"/>
          <w:lang w:val="kk-KZ"/>
        </w:rPr>
        <w:t>Ғылыми басылымның түрлері</w:t>
      </w:r>
    </w:p>
    <w:p w14:paraId="4FEFBA7D" w14:textId="77777777" w:rsidR="00306948" w:rsidRPr="00404D55" w:rsidRDefault="00306948" w:rsidP="00404D55">
      <w:pPr>
        <w:pStyle w:val="a3"/>
        <w:spacing w:line="240" w:lineRule="auto"/>
        <w:ind w:left="0"/>
        <w:jc w:val="both"/>
        <w:rPr>
          <w:sz w:val="28"/>
          <w:szCs w:val="28"/>
          <w:lang w:val="kk-KZ"/>
        </w:rPr>
      </w:pPr>
    </w:p>
    <w:p w14:paraId="437A57AB" w14:textId="66D052AE" w:rsidR="00306948" w:rsidRPr="00404D55" w:rsidRDefault="00306948" w:rsidP="00404D5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/>
        </w:rPr>
      </w:pPr>
      <w:r w:rsidRPr="00404D55">
        <w:rPr>
          <w:sz w:val="28"/>
          <w:szCs w:val="28"/>
          <w:lang w:val="kk-KZ"/>
        </w:rPr>
        <w:t>Зерттеу нәтижелерін  рәсімдеу</w:t>
      </w:r>
    </w:p>
    <w:p w14:paraId="6100DD09" w14:textId="77777777" w:rsidR="00306948" w:rsidRPr="00404D55" w:rsidRDefault="00306948" w:rsidP="00404D55">
      <w:pPr>
        <w:pStyle w:val="a3"/>
        <w:spacing w:line="240" w:lineRule="auto"/>
        <w:ind w:left="0"/>
        <w:jc w:val="both"/>
        <w:rPr>
          <w:sz w:val="28"/>
          <w:szCs w:val="28"/>
          <w:lang w:val="kk-KZ"/>
        </w:rPr>
      </w:pPr>
    </w:p>
    <w:p w14:paraId="38F7DC00" w14:textId="4B07AC7C" w:rsidR="00306948" w:rsidRPr="00404D55" w:rsidRDefault="00306948" w:rsidP="00404D5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/>
        </w:rPr>
      </w:pPr>
      <w:r w:rsidRPr="00404D55">
        <w:rPr>
          <w:sz w:val="28"/>
          <w:szCs w:val="28"/>
          <w:lang w:val="kk-KZ"/>
        </w:rPr>
        <w:t>Қоғамдық орындарда бетті тану технологиясын қолданудың этикалық салдары</w:t>
      </w:r>
    </w:p>
    <w:p w14:paraId="0070F72E" w14:textId="77777777" w:rsidR="00306948" w:rsidRPr="00404D55" w:rsidRDefault="00306948" w:rsidP="00404D55">
      <w:pPr>
        <w:pStyle w:val="a3"/>
        <w:spacing w:line="240" w:lineRule="auto"/>
        <w:ind w:left="0"/>
        <w:jc w:val="both"/>
        <w:rPr>
          <w:sz w:val="28"/>
          <w:szCs w:val="28"/>
          <w:lang w:val="kk-KZ"/>
        </w:rPr>
      </w:pPr>
    </w:p>
    <w:p w14:paraId="7AABC9AE" w14:textId="56054174" w:rsidR="00306948" w:rsidRPr="00404D55" w:rsidRDefault="00306948" w:rsidP="00404D5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/>
        </w:rPr>
      </w:pPr>
      <w:r w:rsidRPr="00404D55">
        <w:rPr>
          <w:sz w:val="28"/>
          <w:szCs w:val="28"/>
          <w:lang w:val="kk-KZ"/>
        </w:rPr>
        <w:t>Ғылыми дәрежелер мен атақтар</w:t>
      </w:r>
    </w:p>
    <w:p w14:paraId="22ACEE7C" w14:textId="77777777" w:rsidR="00306948" w:rsidRPr="00404D55" w:rsidRDefault="00306948" w:rsidP="00404D55">
      <w:pPr>
        <w:pStyle w:val="a3"/>
        <w:spacing w:line="240" w:lineRule="auto"/>
        <w:ind w:left="0"/>
        <w:jc w:val="both"/>
        <w:rPr>
          <w:sz w:val="28"/>
          <w:szCs w:val="28"/>
          <w:lang w:val="kk-KZ"/>
        </w:rPr>
      </w:pPr>
    </w:p>
    <w:p w14:paraId="6D2FC757" w14:textId="60264BED" w:rsidR="00306948" w:rsidRPr="00404D55" w:rsidRDefault="00306948" w:rsidP="00404D5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/>
        </w:rPr>
      </w:pPr>
      <w:r w:rsidRPr="00404D55">
        <w:rPr>
          <w:sz w:val="28"/>
          <w:szCs w:val="28"/>
          <w:lang w:val="kk-KZ"/>
        </w:rPr>
        <w:t>Ғылыми зерттеу әдістемесі</w:t>
      </w:r>
    </w:p>
    <w:p w14:paraId="383BA242" w14:textId="77777777" w:rsidR="00306948" w:rsidRPr="00404D55" w:rsidRDefault="00306948" w:rsidP="00404D55">
      <w:pPr>
        <w:pStyle w:val="a3"/>
        <w:spacing w:line="240" w:lineRule="auto"/>
        <w:ind w:left="0"/>
        <w:jc w:val="both"/>
        <w:rPr>
          <w:sz w:val="28"/>
          <w:szCs w:val="28"/>
          <w:lang w:val="kk-KZ"/>
        </w:rPr>
      </w:pPr>
    </w:p>
    <w:p w14:paraId="226EEA61" w14:textId="159DF282" w:rsidR="00306948" w:rsidRPr="00404D55" w:rsidRDefault="00306948" w:rsidP="00404D5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/>
        </w:rPr>
      </w:pPr>
      <w:r w:rsidRPr="00404D55">
        <w:rPr>
          <w:sz w:val="28"/>
          <w:szCs w:val="28"/>
          <w:lang w:val="kk-KZ"/>
        </w:rPr>
        <w:t>Ғылыми зерттеу жұмыстарының түрлері</w:t>
      </w:r>
    </w:p>
    <w:p w14:paraId="676D1CE5" w14:textId="77777777" w:rsidR="00306948" w:rsidRPr="00404D55" w:rsidRDefault="00306948" w:rsidP="00404D55">
      <w:pPr>
        <w:pStyle w:val="a3"/>
        <w:spacing w:line="240" w:lineRule="auto"/>
        <w:ind w:left="0"/>
        <w:jc w:val="both"/>
        <w:rPr>
          <w:sz w:val="28"/>
          <w:szCs w:val="28"/>
          <w:lang w:val="kk-KZ"/>
        </w:rPr>
      </w:pPr>
    </w:p>
    <w:p w14:paraId="26B383D1" w14:textId="19F093DE" w:rsidR="00306948" w:rsidRPr="00404D55" w:rsidRDefault="00306948" w:rsidP="00404D5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/>
        </w:rPr>
      </w:pPr>
      <w:r w:rsidRPr="00404D55">
        <w:rPr>
          <w:sz w:val="28"/>
          <w:szCs w:val="28"/>
          <w:lang w:val="kk-KZ"/>
        </w:rPr>
        <w:t>Білім беру мен оқытуды жақсарту үшін виртуалды шындықты пайдалану</w:t>
      </w:r>
    </w:p>
    <w:p w14:paraId="3D65724E" w14:textId="77777777" w:rsidR="00306948" w:rsidRPr="00404D55" w:rsidRDefault="00306948" w:rsidP="00404D55">
      <w:pPr>
        <w:pStyle w:val="a3"/>
        <w:spacing w:line="240" w:lineRule="auto"/>
        <w:ind w:left="0"/>
        <w:jc w:val="both"/>
        <w:rPr>
          <w:sz w:val="28"/>
          <w:szCs w:val="28"/>
          <w:lang w:val="kk-KZ"/>
        </w:rPr>
      </w:pPr>
    </w:p>
    <w:p w14:paraId="3072232C" w14:textId="7E95F4E6" w:rsidR="00306948" w:rsidRPr="00404D55" w:rsidRDefault="00306948" w:rsidP="00404D5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 w:eastAsia="ko-KR"/>
        </w:rPr>
      </w:pPr>
      <w:r w:rsidRPr="00404D55">
        <w:rPr>
          <w:sz w:val="28"/>
          <w:szCs w:val="28"/>
          <w:lang w:val="kk-KZ" w:eastAsia="ko-KR"/>
        </w:rPr>
        <w:t>Ғылым этикасы.</w:t>
      </w:r>
    </w:p>
    <w:p w14:paraId="2B68B96F" w14:textId="77777777" w:rsidR="00404D55" w:rsidRPr="00404D55" w:rsidRDefault="00404D55" w:rsidP="00404D55">
      <w:pPr>
        <w:pStyle w:val="a3"/>
        <w:spacing w:line="240" w:lineRule="auto"/>
        <w:ind w:left="0"/>
        <w:jc w:val="both"/>
        <w:rPr>
          <w:sz w:val="28"/>
          <w:szCs w:val="28"/>
          <w:lang w:val="kk-KZ" w:eastAsia="ko-KR"/>
        </w:rPr>
      </w:pPr>
    </w:p>
    <w:p w14:paraId="59E11829" w14:textId="04302E0D" w:rsidR="00404D55" w:rsidRPr="00404D55" w:rsidRDefault="00404D55" w:rsidP="00404D5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 w:eastAsia="ko-KR"/>
        </w:rPr>
      </w:pPr>
      <w:r w:rsidRPr="00404D55">
        <w:rPr>
          <w:sz w:val="28"/>
          <w:szCs w:val="28"/>
          <w:lang w:val="kk-KZ"/>
        </w:rPr>
        <w:t>Наукометрия-ғылымының сандық өлшем бірлігі</w:t>
      </w:r>
    </w:p>
    <w:p w14:paraId="24AC289C" w14:textId="77777777" w:rsidR="00306948" w:rsidRPr="00404D55" w:rsidRDefault="00306948" w:rsidP="00404D55">
      <w:pPr>
        <w:spacing w:line="240" w:lineRule="auto"/>
        <w:jc w:val="both"/>
        <w:rPr>
          <w:sz w:val="28"/>
          <w:szCs w:val="28"/>
          <w:lang w:val="kk-KZ"/>
        </w:rPr>
      </w:pPr>
    </w:p>
    <w:p w14:paraId="5DB514C1" w14:textId="77777777" w:rsidR="00306948" w:rsidRPr="00404D55" w:rsidRDefault="00306948" w:rsidP="00404D55">
      <w:pPr>
        <w:spacing w:line="240" w:lineRule="auto"/>
        <w:jc w:val="both"/>
        <w:rPr>
          <w:sz w:val="28"/>
          <w:szCs w:val="28"/>
          <w:lang w:val="kk-KZ"/>
        </w:rPr>
      </w:pPr>
    </w:p>
    <w:p w14:paraId="12CA3835" w14:textId="77777777" w:rsidR="00306948" w:rsidRPr="00404D55" w:rsidRDefault="00306948" w:rsidP="00404D55">
      <w:pPr>
        <w:spacing w:line="240" w:lineRule="auto"/>
        <w:jc w:val="both"/>
        <w:rPr>
          <w:sz w:val="28"/>
          <w:szCs w:val="28"/>
          <w:lang w:val="kk-KZ"/>
        </w:rPr>
      </w:pPr>
      <w:bookmarkStart w:id="0" w:name="_GoBack"/>
      <w:bookmarkEnd w:id="0"/>
    </w:p>
    <w:sectPr w:rsidR="00306948" w:rsidRPr="0040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F4A7D"/>
    <w:multiLevelType w:val="hybridMultilevel"/>
    <w:tmpl w:val="A19C6B5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23"/>
    <w:rsid w:val="00306948"/>
    <w:rsid w:val="00404D55"/>
    <w:rsid w:val="00725723"/>
    <w:rsid w:val="0085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3FF9"/>
  <w15:chartTrackingRefBased/>
  <w15:docId w15:val="{146227D8-4E32-47B6-853B-71FEEFFD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4A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2024-05-27T11:42:00Z</dcterms:created>
  <dcterms:modified xsi:type="dcterms:W3CDTF">2024-05-27T11:48:00Z</dcterms:modified>
</cp:coreProperties>
</file>