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8C" w:rsidRPr="00F5610E" w:rsidRDefault="00EA348C" w:rsidP="00603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Вопросы по </w:t>
      </w:r>
      <w:r w:rsidRPr="00F5610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второму   </w:t>
      </w:r>
      <w:r w:rsidRPr="00F5610E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блоку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###001 </w:t>
      </w:r>
    </w:p>
    <w:p w:rsidR="00782D99" w:rsidRDefault="00782D99" w:rsidP="00782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82D99">
        <w:rPr>
          <w:rFonts w:ascii="Times New Roman" w:eastAsia="Times New Roman" w:hAnsi="Times New Roman" w:cs="Times New Roman"/>
          <w:sz w:val="28"/>
          <w:szCs w:val="28"/>
          <w:lang w:val="kk-KZ"/>
        </w:rPr>
        <w:t>Приведите пример описания компетентностной модели в мировой педагогике.</w:t>
      </w:r>
    </w:p>
    <w:p w:rsidR="00EA348C" w:rsidRPr="00F5610E" w:rsidRDefault="00782D99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A348C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{Блок}=2</w:t>
      </w:r>
    </w:p>
    <w:p w:rsidR="006035B6" w:rsidRPr="00F5610E" w:rsidRDefault="00EA348C" w:rsidP="006035B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6035B6" w:rsidRPr="00F5610E" w:rsidRDefault="006035B6" w:rsidP="006035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348C" w:rsidRPr="00F5610E" w:rsidRDefault="00EA348C" w:rsidP="006035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###002 </w:t>
      </w:r>
    </w:p>
    <w:p w:rsidR="00EA348C" w:rsidRPr="00F5610E" w:rsidRDefault="00EA348C" w:rsidP="006035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Объясните концептуальные требования к содержанию высшего образования и  на конкретных примерах  охарактеризуйте его компоненты.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</w:t>
      </w:r>
      <w:r w:rsidR="00343CE0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</w:p>
    <w:p w:rsidR="006035B6" w:rsidRPr="00F5610E" w:rsidRDefault="00EA348C" w:rsidP="006035B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011868" w:rsidRPr="00F5610E" w:rsidRDefault="00011868" w:rsidP="00603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###003 </w:t>
      </w:r>
    </w:p>
    <w:p w:rsidR="00EA348C" w:rsidRPr="00F5610E" w:rsidRDefault="00EA348C" w:rsidP="0060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Дайте характеристику нормативным документам, определяющим содержание высшего образования в Республике Казахстан.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</w:t>
      </w:r>
      <w:r w:rsidR="00343CE0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</w:p>
    <w:p w:rsidR="006035B6" w:rsidRPr="00F5610E" w:rsidRDefault="00EA348C" w:rsidP="006035B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EA348C" w:rsidRPr="00F5610E" w:rsidRDefault="00EA348C" w:rsidP="006035B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</w:rPr>
        <w:t xml:space="preserve">###004 </w:t>
      </w:r>
    </w:p>
    <w:p w:rsidR="00EA348C" w:rsidRPr="00F5610E" w:rsidRDefault="00EA348C" w:rsidP="00603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Объясните цель и задачи организации учебного процесса в вузе по кредитной технологии обучения.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</w:t>
      </w:r>
      <w:r w:rsidR="00343CE0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</w:p>
    <w:p w:rsidR="006035B6" w:rsidRPr="00F5610E" w:rsidRDefault="00EA348C" w:rsidP="006035B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EA348C" w:rsidRPr="00F5610E" w:rsidRDefault="00EA348C" w:rsidP="0060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</w:rPr>
        <w:t xml:space="preserve">###005 </w:t>
      </w:r>
    </w:p>
    <w:p w:rsidR="00EA348C" w:rsidRPr="00F5610E" w:rsidRDefault="00EA348C" w:rsidP="00603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На конкретных примерах покажите особенности организации учебного процесса  по  кредитной технологий обучения.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</w:t>
      </w:r>
      <w:r w:rsidR="00343CE0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</w:p>
    <w:p w:rsidR="006035B6" w:rsidRPr="00F5610E" w:rsidRDefault="00EA348C" w:rsidP="006035B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343CE0" w:rsidRPr="00F5610E" w:rsidRDefault="00343CE0" w:rsidP="00603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###006 </w:t>
      </w:r>
    </w:p>
    <w:p w:rsidR="00EA348C" w:rsidRPr="00F5610E" w:rsidRDefault="00EA348C" w:rsidP="00603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Охарактеризуйте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 функции </w:t>
      </w: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методов обучения в высшей школе и различные подходы к   их классификации.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</w:t>
      </w:r>
      <w:r w:rsidR="00343CE0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</w:p>
    <w:p w:rsidR="006035B6" w:rsidRPr="00F5610E" w:rsidRDefault="00EA348C" w:rsidP="006035B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EA348C" w:rsidRPr="00F5610E" w:rsidRDefault="00EA348C" w:rsidP="0060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###007 </w:t>
      </w:r>
    </w:p>
    <w:p w:rsidR="00EA348C" w:rsidRPr="00F5610E" w:rsidRDefault="00EA348C" w:rsidP="0060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Раскройте сущность активных методов обучения в вузе и дайте им краткую характеристику.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</w:t>
      </w:r>
      <w:r w:rsidR="00343CE0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</w:p>
    <w:p w:rsidR="006035B6" w:rsidRPr="00F5610E" w:rsidRDefault="00EA348C" w:rsidP="006035B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6035B6" w:rsidRPr="00F5610E" w:rsidRDefault="006035B6" w:rsidP="00603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348C" w:rsidRPr="00F5610E" w:rsidRDefault="00EA348C" w:rsidP="00603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###008 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На конкретных примерах покажите подходы к использованию форм организации обучения в вузе.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</w:t>
      </w:r>
      <w:r w:rsidR="00343CE0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</w:p>
    <w:p w:rsidR="006035B6" w:rsidRPr="00F5610E" w:rsidRDefault="00EA348C" w:rsidP="006035B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EA348C" w:rsidRPr="00F5610E" w:rsidRDefault="00EA348C" w:rsidP="006035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</w:rPr>
        <w:t xml:space="preserve">###009 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Дайте общую характеристику вузовской лекции и на примерах объясните особенности ее организации.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</w:t>
      </w:r>
      <w:r w:rsidR="00343CE0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</w:p>
    <w:p w:rsidR="006035B6" w:rsidRPr="00F5610E" w:rsidRDefault="00EA348C" w:rsidP="006035B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400D06" w:rsidRPr="00F5610E" w:rsidRDefault="00400D06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348C" w:rsidRPr="00F5610E" w:rsidRDefault="00EE1AB8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10E">
        <w:rPr>
          <w:rFonts w:ascii="Times New Roman" w:eastAsia="Times New Roman" w:hAnsi="Times New Roman" w:cs="Times New Roman"/>
          <w:sz w:val="28"/>
          <w:szCs w:val="28"/>
        </w:rPr>
        <w:t>###0</w:t>
      </w:r>
      <w:r w:rsidR="00EA348C" w:rsidRPr="00F5610E"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</w:p>
    <w:p w:rsidR="00EA348C" w:rsidRPr="00F5610E" w:rsidRDefault="00EA348C" w:rsidP="006035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На конкретных примерах охарактеризуйте структуру и особенности педагогических технологий.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</w:t>
      </w:r>
      <w:r w:rsidR="00343CE0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</w:p>
    <w:p w:rsidR="006035B6" w:rsidRPr="00F5610E" w:rsidRDefault="00EA348C" w:rsidP="006035B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EA348C" w:rsidRPr="00F5610E" w:rsidRDefault="00EA348C" w:rsidP="006035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</w:rPr>
        <w:t xml:space="preserve">###011 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Назовите  современные образовательные технологии, используемые в практике высших учебных заведений  и дайте им краткую характеристику.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</w:t>
      </w:r>
      <w:r w:rsidR="00343CE0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</w:p>
    <w:p w:rsidR="006035B6" w:rsidRPr="00F5610E" w:rsidRDefault="00EA348C" w:rsidP="006035B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6035B6" w:rsidRPr="00F5610E" w:rsidRDefault="006035B6" w:rsidP="006035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348C" w:rsidRPr="00F5610E" w:rsidRDefault="00EE1AB8" w:rsidP="006035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</w:rPr>
        <w:t>###0</w:t>
      </w:r>
      <w:r w:rsidR="00EA348C" w:rsidRPr="00F5610E">
        <w:rPr>
          <w:rFonts w:ascii="Times New Roman" w:eastAsia="Times New Roman" w:hAnsi="Times New Roman" w:cs="Times New Roman"/>
          <w:sz w:val="28"/>
          <w:szCs w:val="28"/>
        </w:rPr>
        <w:t xml:space="preserve">12 </w:t>
      </w:r>
    </w:p>
    <w:p w:rsidR="00EA348C" w:rsidRPr="00F5610E" w:rsidRDefault="00EA348C" w:rsidP="0060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Охарактеризуйте особенности организации самостоятельной учебно-познавательной деятельности студентов по кредитной системе обучения.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</w:t>
      </w:r>
      <w:r w:rsidR="00343CE0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</w:p>
    <w:p w:rsidR="006035B6" w:rsidRPr="00F5610E" w:rsidRDefault="00EA348C" w:rsidP="006035B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EA348C" w:rsidRPr="00F5610E" w:rsidRDefault="00EA348C" w:rsidP="0060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348C" w:rsidRPr="00F5610E" w:rsidRDefault="00EE1AB8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</w:rPr>
        <w:t>###0</w:t>
      </w:r>
      <w:r w:rsidR="00EA348C" w:rsidRPr="00F5610E"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</w:p>
    <w:p w:rsidR="00EA348C" w:rsidRPr="00F5610E" w:rsidRDefault="00EA348C" w:rsidP="0060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Охарактеризуйте текущее состояние и современные проблемы высшего профессионального образования в Республике Казахстан.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</w:t>
      </w:r>
      <w:r w:rsidR="00343CE0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</w:p>
    <w:p w:rsidR="00EA348C" w:rsidRPr="00F5610E" w:rsidRDefault="00EA348C" w:rsidP="006035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Государственная программа развития образования и науки в Республике Казахстан на 2020-2025 гг. //</w:t>
      </w:r>
      <w:r w:rsidRPr="00F5610E">
        <w:rPr>
          <w:sz w:val="28"/>
          <w:szCs w:val="28"/>
        </w:rPr>
        <w:t xml:space="preserve"> 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>http://adilet.zan.kz/rus/docs/P1900000988.</w:t>
      </w:r>
    </w:p>
    <w:p w:rsidR="00343CE0" w:rsidRPr="00F5610E" w:rsidRDefault="00343CE0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348C" w:rsidRPr="00F5610E" w:rsidRDefault="00EE1AB8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###0</w:t>
      </w:r>
      <w:r w:rsidR="00EA348C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14 </w:t>
      </w:r>
    </w:p>
    <w:p w:rsidR="00EA348C" w:rsidRPr="00F5610E" w:rsidRDefault="00EA348C" w:rsidP="006035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Объясните тенденции развития высшего профессионального образования в Республике Казахстан.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</w:t>
      </w:r>
      <w:r w:rsidR="00343CE0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</w:p>
    <w:p w:rsidR="00EA348C" w:rsidRPr="00F5610E" w:rsidRDefault="00EA348C" w:rsidP="006035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Государственная программа развития образования и науки в Республике Казахстан на 2020-2025 гг. //</w:t>
      </w:r>
      <w:r w:rsidR="006035B6" w:rsidRPr="00F5610E">
        <w:rPr>
          <w:sz w:val="28"/>
          <w:szCs w:val="28"/>
          <w:lang w:val="kk-KZ"/>
        </w:rPr>
        <w:t xml:space="preserve"> 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>http://adilet.zan.kz/rus/docs/P1900000988.</w:t>
      </w:r>
    </w:p>
    <w:p w:rsidR="00343CE0" w:rsidRPr="00F5610E" w:rsidRDefault="00343CE0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348C" w:rsidRPr="00F5610E" w:rsidRDefault="00EE1AB8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###0</w:t>
      </w:r>
      <w:r w:rsidR="00EA348C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15 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Охарактеризуйте сущность и приведите примеры основных направлений воспитательной работы в высшей школе.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</w:t>
      </w:r>
      <w:r w:rsidR="00343CE0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</w:p>
    <w:p w:rsidR="006035B6" w:rsidRPr="00F5610E" w:rsidRDefault="00EA348C" w:rsidP="006035B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343CE0" w:rsidRPr="00F5610E" w:rsidRDefault="00343CE0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348C" w:rsidRPr="00F5610E" w:rsidRDefault="00EE1AB8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###0</w:t>
      </w:r>
      <w:r w:rsidR="00EA348C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16 </w:t>
      </w:r>
    </w:p>
    <w:p w:rsidR="00EA348C" w:rsidRPr="00F5610E" w:rsidRDefault="00EA348C" w:rsidP="00603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Раскройте особенности управления вузом на основе  принципов образовательного менеджмента.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</w:t>
      </w:r>
      <w:r w:rsidR="00343CE0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</w:p>
    <w:p w:rsidR="006035B6" w:rsidRPr="00F5610E" w:rsidRDefault="00EA348C" w:rsidP="006035B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6035B6"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343CE0" w:rsidRPr="00F5610E" w:rsidRDefault="00343CE0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348C" w:rsidRPr="00F5610E" w:rsidRDefault="00EE1AB8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###0</w:t>
      </w:r>
      <w:r w:rsidR="00EA348C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17 </w:t>
      </w:r>
    </w:p>
    <w:p w:rsidR="00EA348C" w:rsidRPr="00F5610E" w:rsidRDefault="00EA348C" w:rsidP="0060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Дайте общий анализ этнопедагогическим исследованиям в Казахстане.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</w:t>
      </w:r>
      <w:r w:rsidR="00343CE0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</w:p>
    <w:p w:rsidR="00EA348C" w:rsidRPr="00F5610E" w:rsidRDefault="00EA348C" w:rsidP="006035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Кожахметова К.Ж. Казахская этнопедагогика: методология, теория, практика.- Алматы, 1997.- С.21-38.</w:t>
      </w:r>
    </w:p>
    <w:p w:rsidR="00343CE0" w:rsidRPr="00F5610E" w:rsidRDefault="00343CE0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348C" w:rsidRPr="00F5610E" w:rsidRDefault="00EE1AB8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###0</w:t>
      </w:r>
      <w:r w:rsidR="00EA348C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18 </w:t>
      </w:r>
    </w:p>
    <w:p w:rsidR="00EA348C" w:rsidRPr="00F5610E" w:rsidRDefault="00EA348C" w:rsidP="0060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Дайте оценку просветительской и педагогической деятельности Ибрая Алтинсарина с точки зрения современных образовательных концепций.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</w:t>
      </w:r>
      <w:r w:rsidR="00343CE0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</w:p>
    <w:p w:rsidR="00EA348C" w:rsidRPr="00F5610E" w:rsidRDefault="00EA348C" w:rsidP="0060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Ситдыков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 xml:space="preserve"> А.С. Педагогические идеи и просветительная деятельность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И.Алтынсарина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>.- Алматы, 1949.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Кунантаева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 xml:space="preserve"> К. Казахский просветитель 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Ибрай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Алтынсарин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 xml:space="preserve"> // Советская педагогика, 1992.-№2.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Кострова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 xml:space="preserve"> Л.Ю. Педагогические взгляды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Ыбрая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Алтынсарина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 xml:space="preserve"> на формирование личности//</w:t>
      </w:r>
      <w:r w:rsidRPr="00F5610E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F5610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F5610E">
        <w:rPr>
          <w:rFonts w:ascii="Times New Roman" w:hAnsi="Times New Roman" w:cs="Times New Roman"/>
          <w:sz w:val="28"/>
          <w:szCs w:val="28"/>
          <w:lang w:val="en-US"/>
        </w:rPr>
        <w:t>infourok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5610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5610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48C" w:rsidRPr="00F5610E" w:rsidRDefault="00EA348C" w:rsidP="00603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48C" w:rsidRPr="00F5610E" w:rsidRDefault="00EE1AB8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###0</w:t>
      </w:r>
      <w:r w:rsidR="00EA348C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19 </w:t>
      </w:r>
    </w:p>
    <w:p w:rsidR="00EA348C" w:rsidRPr="00F5610E" w:rsidRDefault="00EA348C" w:rsidP="0060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Раскройте значение идеи Абая Кунанбаева  о совершенной личности для развития современной педагогической теории.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</w:t>
      </w:r>
      <w:r w:rsidR="00343CE0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</w:p>
    <w:p w:rsidR="00EA348C" w:rsidRPr="00F5610E" w:rsidRDefault="00EA348C" w:rsidP="0060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Абай педагогикасы – тәрбие ілімінің тұнығы // </w:t>
      </w:r>
      <w:hyperlink r:id="rId6" w:history="1">
        <w:r w:rsidRPr="00F5610E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https://bilimdinews.kz/p=117227</w:t>
        </w:r>
      </w:hyperlink>
      <w:r w:rsidR="00E006D5" w:rsidRPr="00F5610E">
        <w:rPr>
          <w:rFonts w:ascii="Times New Roman" w:hAnsi="Times New Roman" w:cs="Times New Roman"/>
          <w:sz w:val="28"/>
          <w:szCs w:val="28"/>
          <w:lang w:val="kk-KZ"/>
        </w:rPr>
        <w:t>; Фазилова  К.Б. Вопросы образования и воспитания в произведениях Абая //</w:t>
      </w:r>
      <w:r w:rsidR="00E006D5" w:rsidRPr="00F5610E">
        <w:rPr>
          <w:sz w:val="28"/>
          <w:szCs w:val="28"/>
        </w:rPr>
        <w:t xml:space="preserve"> </w:t>
      </w:r>
      <w:r w:rsidR="00E006D5" w:rsidRPr="00F5610E">
        <w:rPr>
          <w:rFonts w:ascii="Times New Roman" w:hAnsi="Times New Roman" w:cs="Times New Roman"/>
          <w:sz w:val="28"/>
          <w:szCs w:val="28"/>
          <w:lang w:val="kk-KZ"/>
        </w:rPr>
        <w:t>https://cyberleninka.ru/article/n/voprosy-obrazovaniya-i-vospitaniya-v-proizvedeniyah-abaya/viewer.</w:t>
      </w:r>
    </w:p>
    <w:p w:rsidR="00343CE0" w:rsidRPr="00F5610E" w:rsidRDefault="00343CE0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348C" w:rsidRPr="00F5610E" w:rsidRDefault="00EE1AB8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###0</w:t>
      </w:r>
      <w:r w:rsidR="00EA348C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20 </w:t>
      </w:r>
    </w:p>
    <w:p w:rsidR="00EA348C" w:rsidRPr="00F5610E" w:rsidRDefault="00EA348C" w:rsidP="0060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На конкретных примерах объясните сочетание мировой и народной педагогики в учебнике «Педагогика» Магжана Жумабаева.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</w:t>
      </w:r>
      <w:r w:rsidR="00343CE0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</w:p>
    <w:p w:rsidR="00EA348C" w:rsidRPr="00F5610E" w:rsidRDefault="00EA348C" w:rsidP="006035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610E">
        <w:rPr>
          <w:rFonts w:ascii="Times New Roman" w:hAnsi="Times New Roman" w:cs="Times New Roman"/>
          <w:sz w:val="28"/>
          <w:szCs w:val="28"/>
        </w:rPr>
        <w:t xml:space="preserve">М.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ұмабаев.  Педагогика Алматы. 1992.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F5610E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Жұмабаевтың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көзқарастағы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тәлім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тәрбиесі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 xml:space="preserve"> //</w:t>
      </w:r>
      <w:r w:rsidRPr="00F5610E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F5610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F5610E">
        <w:rPr>
          <w:rFonts w:ascii="Times New Roman" w:hAnsi="Times New Roman" w:cs="Times New Roman"/>
          <w:sz w:val="28"/>
          <w:szCs w:val="28"/>
          <w:lang w:val="en-US"/>
        </w:rPr>
        <w:t>bilimainasy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5610E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>/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lastRenderedPageBreak/>
        <w:t>Тайкенова А.У. Мағжан Жұ</w:t>
      </w:r>
      <w:proofErr w:type="gramStart"/>
      <w:r w:rsidRPr="00F5610E">
        <w:rPr>
          <w:rFonts w:ascii="Times New Roman" w:hAnsi="Times New Roman" w:cs="Times New Roman"/>
          <w:sz w:val="28"/>
          <w:szCs w:val="28"/>
          <w:lang w:val="kk-KZ"/>
        </w:rPr>
        <w:t>мабаевты</w:t>
      </w:r>
      <w:proofErr w:type="gramEnd"/>
      <w:r w:rsidRPr="00F5610E">
        <w:rPr>
          <w:rFonts w:ascii="Times New Roman" w:hAnsi="Times New Roman" w:cs="Times New Roman"/>
          <w:sz w:val="28"/>
          <w:szCs w:val="28"/>
          <w:lang w:val="kk-KZ"/>
        </w:rPr>
        <w:t>ң ағартушылық идеяларының қазіргі заманғы білім беру жүйесімен үндестігі //https://repo.kspi.kz/handle/item/2891.</w:t>
      </w:r>
    </w:p>
    <w:p w:rsidR="00343CE0" w:rsidRPr="00F5610E" w:rsidRDefault="00343CE0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348C" w:rsidRPr="00F5610E" w:rsidRDefault="00EE1AB8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###0</w:t>
      </w:r>
      <w:r w:rsidR="00EA348C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21 </w:t>
      </w:r>
    </w:p>
    <w:p w:rsidR="0066131D" w:rsidRPr="00F5610E" w:rsidRDefault="0066131D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Обосновать роль личности лидера в организации.</w:t>
      </w: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</w:t>
      </w:r>
      <w:r w:rsidR="00343CE0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</w:p>
    <w:p w:rsidR="0066131D" w:rsidRPr="00F5610E" w:rsidRDefault="00EA348C" w:rsidP="006035B6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31D" w:rsidRPr="00F5610E">
        <w:rPr>
          <w:rFonts w:ascii="Times New Roman" w:hAnsi="Times New Roman" w:cs="Times New Roman"/>
          <w:sz w:val="28"/>
          <w:szCs w:val="28"/>
        </w:rPr>
        <w:t>Мальцева, Ю. А.</w:t>
      </w:r>
      <w:r w:rsidR="0066131D" w:rsidRPr="00F5610E">
        <w:rPr>
          <w:rFonts w:ascii="Times New Roman" w:hAnsi="Times New Roman" w:cs="Times New Roman"/>
          <w:sz w:val="28"/>
          <w:szCs w:val="28"/>
          <w:lang w:val="kk-KZ"/>
        </w:rPr>
        <w:t>, Яценко О.Ю.</w:t>
      </w:r>
      <w:r w:rsidR="0066131D" w:rsidRPr="00F5610E">
        <w:rPr>
          <w:rFonts w:ascii="Times New Roman" w:hAnsi="Times New Roman" w:cs="Times New Roman"/>
          <w:sz w:val="28"/>
          <w:szCs w:val="28"/>
        </w:rPr>
        <w:t xml:space="preserve"> Психология управления : учеб. </w:t>
      </w:r>
      <w:r w:rsidR="0066131D" w:rsidRPr="00F5610E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66131D" w:rsidRPr="00F5610E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proofErr w:type="gramStart"/>
      <w:r w:rsidR="0066131D"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31D"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6131D" w:rsidRPr="00F5610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6131D" w:rsidRPr="00F5610E">
        <w:rPr>
          <w:rFonts w:ascii="Times New Roman" w:hAnsi="Times New Roman" w:cs="Times New Roman"/>
          <w:sz w:val="28"/>
          <w:szCs w:val="28"/>
        </w:rPr>
        <w:t xml:space="preserve"> Екатеринбург : Изд-во Урал</w:t>
      </w:r>
      <w:proofErr w:type="gramStart"/>
      <w:r w:rsidR="0066131D"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6131D"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131D" w:rsidRPr="00F5610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66131D" w:rsidRPr="00F5610E">
        <w:rPr>
          <w:rFonts w:ascii="Times New Roman" w:hAnsi="Times New Roman" w:cs="Times New Roman"/>
          <w:sz w:val="28"/>
          <w:szCs w:val="28"/>
        </w:rPr>
        <w:t>н-та, 2016.</w:t>
      </w:r>
      <w:r w:rsidR="0066131D" w:rsidRPr="00F5610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6131D" w:rsidRPr="00F5610E">
        <w:rPr>
          <w:rFonts w:ascii="Times New Roman" w:hAnsi="Times New Roman" w:cs="Times New Roman"/>
          <w:sz w:val="28"/>
          <w:szCs w:val="28"/>
        </w:rPr>
        <w:t xml:space="preserve"> 92 с.</w:t>
      </w:r>
    </w:p>
    <w:p w:rsidR="00EA348C" w:rsidRPr="00F5610E" w:rsidRDefault="00EA348C" w:rsidP="006035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A348C" w:rsidRPr="00F5610E" w:rsidRDefault="00EE1AB8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###0</w:t>
      </w:r>
      <w:r w:rsidR="00EA348C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22 </w:t>
      </w:r>
    </w:p>
    <w:p w:rsidR="0066131D" w:rsidRPr="00F5610E" w:rsidRDefault="0066131D" w:rsidP="006035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Дайте общую характеристику управленческих решений и их классификацию.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</w:t>
      </w:r>
      <w:r w:rsidR="00343CE0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</w:p>
    <w:p w:rsidR="0066131D" w:rsidRPr="00F5610E" w:rsidRDefault="00EA348C" w:rsidP="006035B6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31D" w:rsidRPr="00F5610E">
        <w:rPr>
          <w:rFonts w:ascii="Times New Roman" w:hAnsi="Times New Roman" w:cs="Times New Roman"/>
          <w:sz w:val="28"/>
          <w:szCs w:val="28"/>
        </w:rPr>
        <w:t>Мальцева, Ю. А.</w:t>
      </w:r>
      <w:r w:rsidR="0066131D" w:rsidRPr="00F5610E">
        <w:rPr>
          <w:rFonts w:ascii="Times New Roman" w:hAnsi="Times New Roman" w:cs="Times New Roman"/>
          <w:sz w:val="28"/>
          <w:szCs w:val="28"/>
          <w:lang w:val="kk-KZ"/>
        </w:rPr>
        <w:t>, Яценко О.Ю.</w:t>
      </w:r>
      <w:r w:rsidR="0066131D" w:rsidRPr="00F5610E">
        <w:rPr>
          <w:rFonts w:ascii="Times New Roman" w:hAnsi="Times New Roman" w:cs="Times New Roman"/>
          <w:sz w:val="28"/>
          <w:szCs w:val="28"/>
        </w:rPr>
        <w:t xml:space="preserve"> Психология управления : учеб. </w:t>
      </w:r>
      <w:r w:rsidR="0066131D" w:rsidRPr="00F5610E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66131D" w:rsidRPr="00F5610E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proofErr w:type="gramStart"/>
      <w:r w:rsidR="0066131D"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31D"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6131D" w:rsidRPr="00F5610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6131D" w:rsidRPr="00F5610E">
        <w:rPr>
          <w:rFonts w:ascii="Times New Roman" w:hAnsi="Times New Roman" w:cs="Times New Roman"/>
          <w:sz w:val="28"/>
          <w:szCs w:val="28"/>
        </w:rPr>
        <w:t xml:space="preserve"> Екатеринбург : Изд-во Урал</w:t>
      </w:r>
      <w:proofErr w:type="gramStart"/>
      <w:r w:rsidR="0066131D"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6131D"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131D" w:rsidRPr="00F5610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66131D" w:rsidRPr="00F5610E">
        <w:rPr>
          <w:rFonts w:ascii="Times New Roman" w:hAnsi="Times New Roman" w:cs="Times New Roman"/>
          <w:sz w:val="28"/>
          <w:szCs w:val="28"/>
        </w:rPr>
        <w:t>н-та, 2016.</w:t>
      </w:r>
      <w:r w:rsidR="0066131D" w:rsidRPr="00F5610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6131D" w:rsidRPr="00F5610E">
        <w:rPr>
          <w:rFonts w:ascii="Times New Roman" w:hAnsi="Times New Roman" w:cs="Times New Roman"/>
          <w:sz w:val="28"/>
          <w:szCs w:val="28"/>
        </w:rPr>
        <w:t xml:space="preserve"> 92 с.</w:t>
      </w:r>
    </w:p>
    <w:p w:rsidR="00EA348C" w:rsidRPr="00F5610E" w:rsidRDefault="00EA348C" w:rsidP="0060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4862" w:rsidRPr="00F5610E" w:rsidRDefault="009E4862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348C" w:rsidRPr="00F5610E" w:rsidRDefault="00EE1AB8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###0</w:t>
      </w:r>
      <w:r w:rsidR="00EA348C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23</w:t>
      </w:r>
    </w:p>
    <w:p w:rsidR="00EA348C" w:rsidRPr="00F5610E" w:rsidRDefault="00EA348C" w:rsidP="00603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Проанализируйте современные проблемы и направления развития педагогической науки в Казахстане.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</w:t>
      </w:r>
      <w:r w:rsidR="00343CE0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</w:p>
    <w:p w:rsidR="00E006D5" w:rsidRPr="00F5610E" w:rsidRDefault="00EA348C" w:rsidP="0060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Қалиев С. Қазақстанда педагогика ғылымының дамып қалыптасуы //Қазақстан мектебі. 2000, № 8. .- Б. 21.; </w:t>
      </w:r>
      <w:r w:rsidR="00E006D5"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Концепция развития педагогического образования в Республике Казахстан // </w:t>
      </w:r>
      <w:hyperlink r:id="rId7" w:history="1">
        <w:r w:rsidR="00E006D5" w:rsidRPr="00F5610E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https://enic-kazakhstan.edu.kz/files/1676264520/</w:t>
        </w:r>
      </w:hyperlink>
      <w:r w:rsidR="00E006D5" w:rsidRPr="00F5610E">
        <w:rPr>
          <w:rFonts w:ascii="Times New Roman" w:hAnsi="Times New Roman" w:cs="Times New Roman"/>
          <w:sz w:val="28"/>
          <w:szCs w:val="28"/>
          <w:lang w:val="kk-KZ"/>
        </w:rPr>
        <w:t>; Концепция развития высшего образования и науки на 2023-2029 гг. //</w:t>
      </w:r>
      <w:r w:rsidR="00E006D5" w:rsidRPr="00F5610E">
        <w:rPr>
          <w:sz w:val="28"/>
          <w:szCs w:val="28"/>
        </w:rPr>
        <w:t xml:space="preserve"> </w:t>
      </w:r>
      <w:hyperlink r:id="rId8" w:history="1">
        <w:r w:rsidR="00E006D5" w:rsidRPr="00F5610E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https://enic-kazakhstan.edu.kz/files/1679046163/1-sayasat-nurbek---koncepciya-mnvo.pdf</w:t>
        </w:r>
      </w:hyperlink>
      <w:r w:rsidR="00E006D5"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</w:p>
    <w:p w:rsidR="009E4862" w:rsidRPr="00F5610E" w:rsidRDefault="009E4862" w:rsidP="006035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A348C" w:rsidRPr="00F5610E" w:rsidRDefault="00EE1AB8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###0</w:t>
      </w:r>
      <w:r w:rsidR="00EA348C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24 </w:t>
      </w:r>
    </w:p>
    <w:p w:rsidR="00EA348C" w:rsidRPr="00F5610E" w:rsidRDefault="00EA348C" w:rsidP="0060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Дайте  обзор трудам одного из видных представителей педагогической науки современного Казахстана.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</w:t>
      </w:r>
      <w:r w:rsidR="00343CE0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</w:p>
    <w:p w:rsidR="00EA348C" w:rsidRPr="00F5610E" w:rsidRDefault="00EA348C" w:rsidP="0060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Қалиев С. Қазақстанда педагогика ғылымының дамып қалыптасуы //Қазақстан мектебі. 2000, № 8. .- Б. 21.; Антология педагогической мысли Казахстана/Сост.: Қ.Б.Жарықбаев, С.Қ.Қалиев.- Алматы, 1996.</w:t>
      </w:r>
    </w:p>
    <w:p w:rsidR="00343CE0" w:rsidRPr="00F5610E" w:rsidRDefault="00343CE0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348C" w:rsidRPr="00F5610E" w:rsidRDefault="00EE1AB8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</w:rPr>
        <w:t>###0</w:t>
      </w:r>
      <w:r w:rsidR="00EA348C" w:rsidRPr="00F5610E"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EA348C" w:rsidRPr="00F5610E" w:rsidRDefault="00EA348C" w:rsidP="0060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Объясните закономерные связи реформ в сфере казахстанского образования и развития педагогической науки.</w:t>
      </w:r>
    </w:p>
    <w:p w:rsidR="00EA348C" w:rsidRPr="00F5610E" w:rsidRDefault="00EA348C" w:rsidP="0060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</w:t>
      </w:r>
      <w:r w:rsidR="00343CE0"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</w:p>
    <w:p w:rsidR="008E37ED" w:rsidRPr="00F5610E" w:rsidRDefault="008E37ED" w:rsidP="008E37E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8E37ED" w:rsidRPr="00F5610E" w:rsidRDefault="008E37ED" w:rsidP="006035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E37ED" w:rsidRPr="00F5610E" w:rsidRDefault="008E37ED" w:rsidP="008E3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###026 </w:t>
      </w:r>
    </w:p>
    <w:p w:rsidR="008E37ED" w:rsidRPr="00F5610E" w:rsidRDefault="008E37ED" w:rsidP="008E3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Приведите примеры использования теорий содержания образования и направлений их совершенствования.</w:t>
      </w:r>
    </w:p>
    <w:p w:rsidR="008E37ED" w:rsidRPr="00F5610E" w:rsidRDefault="008E37ED" w:rsidP="008E3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{Блок}=2</w:t>
      </w:r>
    </w:p>
    <w:p w:rsidR="008E37ED" w:rsidRPr="00F5610E" w:rsidRDefault="008E37ED" w:rsidP="008E37E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8E37ED" w:rsidRPr="00F5610E" w:rsidRDefault="008E37ED" w:rsidP="008E3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E37ED" w:rsidRPr="00F5610E" w:rsidRDefault="008E37ED" w:rsidP="008E3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3378">
        <w:rPr>
          <w:rFonts w:ascii="Times New Roman" w:eastAsia="Times New Roman" w:hAnsi="Times New Roman" w:cs="Times New Roman"/>
          <w:sz w:val="28"/>
          <w:szCs w:val="28"/>
          <w:highlight w:val="yellow"/>
          <w:lang w:val="kk-KZ"/>
        </w:rPr>
        <w:t>###027</w:t>
      </w: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8E37ED" w:rsidRPr="00F5610E" w:rsidRDefault="008E37ED" w:rsidP="00C433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378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Объясните </w:t>
      </w:r>
      <w:r w:rsidR="00C43378" w:rsidRPr="00C43378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содержание технологического подхода к организационным формам обучения</w:t>
      </w:r>
      <w:r w:rsidRPr="00C43378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.</w:t>
      </w:r>
    </w:p>
    <w:p w:rsidR="008E37ED" w:rsidRPr="00F5610E" w:rsidRDefault="008E37ED" w:rsidP="008E3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{Блок}=2</w:t>
      </w:r>
    </w:p>
    <w:p w:rsidR="008E37ED" w:rsidRPr="00F5610E" w:rsidRDefault="008E37ED" w:rsidP="008E37E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</w:t>
      </w:r>
      <w:r w:rsidR="00C43378">
        <w:rPr>
          <w:rFonts w:ascii="Times New Roman" w:hAnsi="Times New Roman" w:cs="Times New Roman"/>
          <w:sz w:val="28"/>
          <w:szCs w:val="28"/>
          <w:shd w:val="clear" w:color="auto" w:fill="FFFFFF"/>
        </w:rPr>
        <w:t>кулова</w:t>
      </w:r>
      <w:proofErr w:type="spellEnd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; Министерство образования и науки Республики Казахстан</w:t>
      </w:r>
      <w:proofErr w:type="gramStart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Евразийский национальный университет имени Л. Н. Гумилева. – </w:t>
      </w:r>
      <w:proofErr w:type="spellStart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8E37ED" w:rsidRPr="00F5610E" w:rsidRDefault="008E37ED" w:rsidP="008E3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E37ED" w:rsidRPr="00F5610E" w:rsidRDefault="008E37ED" w:rsidP="008E3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47191">
        <w:rPr>
          <w:rFonts w:ascii="Times New Roman" w:eastAsia="Times New Roman" w:hAnsi="Times New Roman" w:cs="Times New Roman"/>
          <w:sz w:val="28"/>
          <w:szCs w:val="28"/>
          <w:highlight w:val="yellow"/>
          <w:lang w:val="kk-KZ"/>
        </w:rPr>
        <w:t>###028</w:t>
      </w: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8E37ED" w:rsidRPr="00F5610E" w:rsidRDefault="00B47191" w:rsidP="008E37E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191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Дайте определения процессу принятия решения инновационного уровня</w:t>
      </w:r>
      <w:r w:rsidR="008E37ED" w:rsidRPr="00B47191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.</w:t>
      </w:r>
    </w:p>
    <w:p w:rsidR="008E37ED" w:rsidRPr="00F5610E" w:rsidRDefault="008E37ED" w:rsidP="008E3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{Блок}=2</w:t>
      </w:r>
    </w:p>
    <w:p w:rsidR="008E37ED" w:rsidRPr="00F5610E" w:rsidRDefault="008E37ED" w:rsidP="008E37E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8E37ED" w:rsidRPr="00F5610E" w:rsidRDefault="008E37ED" w:rsidP="008E37E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E37ED" w:rsidRPr="00F5610E" w:rsidRDefault="008E37ED" w:rsidP="008E3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</w:rPr>
        <w:t>###0</w:t>
      </w: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</w:p>
    <w:p w:rsidR="008E37ED" w:rsidRPr="00F5610E" w:rsidRDefault="00B47191" w:rsidP="008E37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47191">
        <w:rPr>
          <w:rFonts w:ascii="Times New Roman" w:eastAsia="Times New Roman" w:hAnsi="Times New Roman" w:cs="Times New Roman"/>
          <w:sz w:val="28"/>
          <w:szCs w:val="28"/>
          <w:highlight w:val="yellow"/>
          <w:lang w:val="kk-KZ"/>
        </w:rPr>
        <w:t>Опишите</w:t>
      </w:r>
      <w:r w:rsidR="008E37ED" w:rsidRPr="00B47191">
        <w:rPr>
          <w:rFonts w:ascii="Times New Roman" w:eastAsia="Times New Roman" w:hAnsi="Times New Roman" w:cs="Times New Roman"/>
          <w:sz w:val="28"/>
          <w:szCs w:val="28"/>
          <w:highlight w:val="yellow"/>
          <w:lang w:val="kk-KZ"/>
        </w:rPr>
        <w:t xml:space="preserve"> </w:t>
      </w:r>
      <w:r w:rsidRPr="00B47191">
        <w:rPr>
          <w:rFonts w:ascii="Times New Roman" w:eastAsia="Times New Roman" w:hAnsi="Times New Roman" w:cs="Times New Roman"/>
          <w:sz w:val="28"/>
          <w:szCs w:val="28"/>
          <w:highlight w:val="yellow"/>
          <w:lang w:val="kk-KZ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val="kk-KZ"/>
        </w:rPr>
        <w:t>ипы руководителей</w:t>
      </w:r>
      <w:r w:rsidRPr="00B47191">
        <w:rPr>
          <w:rFonts w:ascii="Times New Roman" w:eastAsia="Times New Roman" w:hAnsi="Times New Roman" w:cs="Times New Roman"/>
          <w:sz w:val="28"/>
          <w:szCs w:val="28"/>
          <w:highlight w:val="yellow"/>
          <w:lang w:val="kk-KZ"/>
        </w:rPr>
        <w:t xml:space="preserve"> по Л. Д. Кудряшовой</w:t>
      </w:r>
      <w:r w:rsidR="008E37ED" w:rsidRPr="00B47191">
        <w:rPr>
          <w:rFonts w:ascii="Times New Roman" w:eastAsia="Times New Roman" w:hAnsi="Times New Roman" w:cs="Times New Roman"/>
          <w:sz w:val="28"/>
          <w:szCs w:val="28"/>
          <w:highlight w:val="yellow"/>
          <w:lang w:val="kk-KZ"/>
        </w:rPr>
        <w:t>.</w:t>
      </w:r>
    </w:p>
    <w:p w:rsidR="008E37ED" w:rsidRPr="00F5610E" w:rsidRDefault="008E37ED" w:rsidP="008E3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{Блок}=2</w:t>
      </w:r>
    </w:p>
    <w:p w:rsidR="008E37ED" w:rsidRPr="00F5610E" w:rsidRDefault="008E37ED" w:rsidP="008E37E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7191" w:rsidRPr="0023625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Алматы: Казак </w:t>
      </w:r>
      <w:proofErr w:type="spellStart"/>
      <w:r w:rsidR="00B47191" w:rsidRPr="0023625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университеті</w:t>
      </w:r>
      <w:proofErr w:type="spellEnd"/>
      <w:r w:rsidR="00B47191" w:rsidRPr="0023625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, 2018; </w:t>
      </w:r>
      <w:proofErr w:type="spellStart"/>
      <w:r w:rsidR="00B47191" w:rsidRPr="0023625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Басқару</w:t>
      </w:r>
      <w:proofErr w:type="spellEnd"/>
      <w:r w:rsidR="00B47191" w:rsidRPr="0023625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</w:t>
      </w:r>
      <w:proofErr w:type="spellStart"/>
      <w:r w:rsidR="00B47191" w:rsidRPr="0023625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психологиясы</w:t>
      </w:r>
      <w:proofErr w:type="spellEnd"/>
      <w:r w:rsidR="00B47191" w:rsidRPr="0023625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: </w:t>
      </w:r>
      <w:proofErr w:type="spellStart"/>
      <w:r w:rsidR="00B47191" w:rsidRPr="0023625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Оқу</w:t>
      </w:r>
      <w:proofErr w:type="spellEnd"/>
      <w:r w:rsidR="00B47191" w:rsidRPr="0023625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</w:t>
      </w:r>
      <w:proofErr w:type="spellStart"/>
      <w:r w:rsidR="00B47191" w:rsidRPr="0023625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құралы</w:t>
      </w:r>
      <w:proofErr w:type="spellEnd"/>
      <w:r w:rsidR="00B47191" w:rsidRPr="0023625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. </w:t>
      </w:r>
      <w:proofErr w:type="spellStart"/>
      <w:r w:rsidR="00B47191" w:rsidRPr="0023625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Ахтаева</w:t>
      </w:r>
      <w:proofErr w:type="spellEnd"/>
      <w:r w:rsidR="00B47191" w:rsidRPr="0023625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Н.С., </w:t>
      </w:r>
      <w:proofErr w:type="spellStart"/>
      <w:r w:rsidR="00B47191" w:rsidRPr="0023625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Абдигапбарова</w:t>
      </w:r>
      <w:proofErr w:type="spellEnd"/>
      <w:r w:rsidR="00B47191" w:rsidRPr="0023625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А.И., </w:t>
      </w:r>
      <w:proofErr w:type="spellStart"/>
      <w:r w:rsidR="00B47191" w:rsidRPr="0023625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Бекбаева</w:t>
      </w:r>
      <w:proofErr w:type="spellEnd"/>
      <w:r w:rsidR="00B47191" w:rsidRPr="0023625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З.Н. –Алматы: Казак </w:t>
      </w:r>
      <w:proofErr w:type="spellStart"/>
      <w:r w:rsidR="00B47191" w:rsidRPr="0023625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университеті</w:t>
      </w:r>
      <w:proofErr w:type="spellEnd"/>
      <w:r w:rsidR="00B47191" w:rsidRPr="0023625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, 2018</w:t>
      </w:r>
      <w:bookmarkStart w:id="0" w:name="_GoBack"/>
      <w:bookmarkEnd w:id="0"/>
    </w:p>
    <w:p w:rsidR="008E37ED" w:rsidRPr="00F5610E" w:rsidRDefault="008E37ED" w:rsidP="008E37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E37ED" w:rsidRPr="00C43378" w:rsidRDefault="008E37ED" w:rsidP="008E3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kk-KZ"/>
        </w:rPr>
      </w:pPr>
      <w:r w:rsidRPr="00C43378">
        <w:rPr>
          <w:rFonts w:ascii="Times New Roman" w:eastAsia="Times New Roman" w:hAnsi="Times New Roman" w:cs="Times New Roman"/>
          <w:sz w:val="28"/>
          <w:szCs w:val="28"/>
          <w:highlight w:val="yellow"/>
        </w:rPr>
        <w:t>###0</w:t>
      </w:r>
      <w:r w:rsidRPr="00C43378">
        <w:rPr>
          <w:rFonts w:ascii="Times New Roman" w:eastAsia="Times New Roman" w:hAnsi="Times New Roman" w:cs="Times New Roman"/>
          <w:sz w:val="28"/>
          <w:szCs w:val="28"/>
          <w:highlight w:val="yellow"/>
          <w:lang w:val="kk-KZ"/>
        </w:rPr>
        <w:t>30</w:t>
      </w:r>
      <w:r w:rsidRPr="00C43378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C43378" w:rsidRDefault="00C43378" w:rsidP="008E3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3378">
        <w:rPr>
          <w:rFonts w:ascii="Times New Roman" w:eastAsia="Times New Roman" w:hAnsi="Times New Roman" w:cs="Times New Roman"/>
          <w:sz w:val="28"/>
          <w:szCs w:val="28"/>
          <w:highlight w:val="yellow"/>
          <w:lang w:val="kk-KZ"/>
        </w:rPr>
        <w:t>Назовите современные педагогические технологии в высшей школе.</w:t>
      </w:r>
    </w:p>
    <w:p w:rsidR="008E37ED" w:rsidRPr="00F5610E" w:rsidRDefault="008E37ED" w:rsidP="008E3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{Блок}=2</w:t>
      </w:r>
    </w:p>
    <w:p w:rsidR="008E37ED" w:rsidRPr="00F5610E" w:rsidRDefault="008E37ED" w:rsidP="008E37E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Pr="00F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8E37ED" w:rsidRPr="00F5610E" w:rsidRDefault="008E37ED" w:rsidP="008E37E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###031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Охарактеризуйте процесс усвоения ценностей организации новоприбывшим работником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{Блок}=2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F561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###032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Дайте общую характеристику управленческих решений и их классификацию {Блок}=2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F561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###033 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Выделите этапы разработки управленческих решений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{Блок}=2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F561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###034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Охарактеризуйте сущность конфликта как психологического явления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{Блок}=2</w:t>
      </w:r>
    </w:p>
    <w:p w:rsidR="00F5610E" w:rsidRPr="00F5610E" w:rsidRDefault="00F5610E" w:rsidP="00F5610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{Источник}=</w:t>
      </w:r>
      <w:r w:rsidRPr="00F561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F5610E" w:rsidRPr="00F5610E" w:rsidRDefault="00F5610E" w:rsidP="00F5610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###035 </w:t>
      </w:r>
    </w:p>
    <w:p w:rsidR="00F5610E" w:rsidRPr="00F5610E" w:rsidRDefault="00F5610E" w:rsidP="00F5610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Ұйымдағы қақтығыстардың түрлерін салыстырыңыз</w:t>
      </w: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F5610E" w:rsidRPr="00F5610E" w:rsidRDefault="00F5610E" w:rsidP="00F5610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F561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###036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Изобразите источники возникновения конфликтов {Блок}=2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F561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###037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Опишите причины деловых конфликтов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{Блок}=2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{Источник}=</w:t>
      </w:r>
      <w:r w:rsidRPr="00F561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###038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Изобразите стили конфликтности в процессе взаимодействия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{Блок}=2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561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F561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###039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Оцените стратегию поведения в конфликтной ситуации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{Блок}=2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561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F561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###040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Прогнозировать конфликтную ситуацию в организации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{Блок}=2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{Источник}={Источник}=</w:t>
      </w:r>
      <w:r w:rsidRPr="00F561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###041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Обосновать эффективные способы разрешения конфликтных ситуаций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{Блок}=2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F561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###042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Оцените возможности предотвращения конфликтных ситуаций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{Блок}=2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F561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###043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Описать способы преодоления стрессовых последствий конфликта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{Блок}=2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561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F561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###044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Изобразить коммуникативное поведение в организации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{Блок}=2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F561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###045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Охарактеризуйте казахстанский опыт организационного поведения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{Блок}=2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F561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###046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Назовите международные этические нормы делового поведения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{Блок}=2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F561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###047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Сравните, как происходит деловое поведение с партнерами и конкурентами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{Блок}=2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561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F561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###048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Обосновать сущность и роль корпоративной культуры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{Блок}=2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F561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###049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Опишите структуру организации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{Блок}=2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561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F561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###050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t>Описать психологические особенности деятельности руководителя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5610E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{Блок}=2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F561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8E37ED" w:rsidRPr="00F5610E" w:rsidRDefault="008E37ED" w:rsidP="008E37E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###051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Охарактеризуйте основные методологические подходы, определяющие стратегию научных изысканий в научно-педагогических исследованиях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###052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</w:rPr>
        <w:t xml:space="preserve">Аргументируйте приоритетность 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>системного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>, личностно-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 xml:space="preserve"> методологических подходов в научно-педагогических исследованиях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###053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pacing w:val="6"/>
          <w:sz w:val="28"/>
          <w:szCs w:val="28"/>
        </w:rPr>
        <w:t>Обоснуйте целесообразность использования комплекса методологических подходов при исследовании выбранной Вами проблемы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###054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pacing w:val="6"/>
          <w:sz w:val="28"/>
          <w:szCs w:val="28"/>
        </w:rPr>
        <w:t xml:space="preserve">Покажите особенности </w:t>
      </w:r>
      <w:proofErr w:type="spellStart"/>
      <w:r w:rsidRPr="00F5610E">
        <w:rPr>
          <w:rFonts w:ascii="Times New Roman" w:hAnsi="Times New Roman" w:cs="Times New Roman"/>
          <w:spacing w:val="6"/>
          <w:sz w:val="28"/>
          <w:szCs w:val="28"/>
        </w:rPr>
        <w:t>этнопедагогического</w:t>
      </w:r>
      <w:proofErr w:type="spellEnd"/>
      <w:r w:rsidRPr="00F5610E">
        <w:rPr>
          <w:rFonts w:ascii="Times New Roman" w:hAnsi="Times New Roman" w:cs="Times New Roman"/>
          <w:spacing w:val="6"/>
          <w:sz w:val="28"/>
          <w:szCs w:val="28"/>
        </w:rPr>
        <w:t>, этнопсихологического подходов  и приведите примеры их использования в психолого-педагогическом исследовании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###055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lastRenderedPageBreak/>
        <w:t>Дайте определение понятию "логика (логика) исследования" и охарактеризуйте его основные принципы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{Блок}=3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###056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Выделите особенности на эмпирической стадии процесса исследования (например, на примере научно-педагогического исследования)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###057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Охарактеризуйте особенности теоретической стадии процесса исследования (например, научно-педагогического исследования)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###058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Объясните основные задачи разработки логики (логики) исследования (например, научно-педагогического исследования).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###059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Дайте определение следующим понятиям: психология, педагогика, объект педагогики, предмет педагогики, объект психологии, предмет психологии {Блок}=3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###060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lastRenderedPageBreak/>
        <w:t>Расскажите основные признаки науки и покажите ее на примере педагогики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###061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Системность в психолого-педагогическом исследовании, охарактеризуйте его сущность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###062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Расскажите о общенаучных принципах психолого-педагогических исследований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###063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Укажите цель и сущность назначения исследовательской программы в деятельности педагога-психолога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{Блок}=3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###064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Проанализируйте 3 этапа построения логики исследования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###065 </w:t>
      </w:r>
    </w:p>
    <w:p w:rsidR="00E0544D" w:rsidRDefault="00E0544D" w:rsidP="00F5610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На конкретном примере покажите различие понятий «объект исследования» и «предмет исследования». </w:t>
      </w:r>
    </w:p>
    <w:p w:rsidR="00F5610E" w:rsidRPr="00F5610E" w:rsidRDefault="00E0544D" w:rsidP="00F5610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{Блок}=2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###066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Раскройте соотношение темы и проблем исследования.</w:t>
      </w:r>
    </w:p>
    <w:p w:rsidR="00F5610E" w:rsidRPr="00F5610E" w:rsidRDefault="00E0544D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###067</w:t>
      </w:r>
    </w:p>
    <w:p w:rsidR="00F5610E" w:rsidRPr="00F5610E" w:rsidRDefault="00BC1C09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Охарактеризуйте </w:t>
      </w:r>
      <w:r w:rsidR="00F5610E" w:rsidRPr="00F5610E">
        <w:rPr>
          <w:rFonts w:ascii="Times New Roman" w:hAnsi="Times New Roman" w:cs="Times New Roman"/>
          <w:sz w:val="28"/>
          <w:szCs w:val="28"/>
          <w:lang w:val="kk-KZ"/>
        </w:rPr>
        <w:t>этапы построения логики исследова</w:t>
      </w:r>
      <w:r>
        <w:rPr>
          <w:rFonts w:ascii="Times New Roman" w:hAnsi="Times New Roman" w:cs="Times New Roman"/>
          <w:sz w:val="28"/>
          <w:szCs w:val="28"/>
          <w:lang w:val="kk-KZ"/>
        </w:rPr>
        <w:t>ния.</w:t>
      </w:r>
    </w:p>
    <w:p w:rsidR="00F5610E" w:rsidRPr="00F5610E" w:rsidRDefault="00E0544D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###068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Определите свое мнение по критериям успешности в психолого-педагогическом исследовании</w:t>
      </w:r>
    </w:p>
    <w:p w:rsidR="00F5610E" w:rsidRPr="00F5610E" w:rsidRDefault="00E0544D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###069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Раскрыть признаки научных и эипирических данных и их соотношение</w:t>
      </w:r>
    </w:p>
    <w:p w:rsidR="00F5610E" w:rsidRPr="00F5610E" w:rsidRDefault="00E0544D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###070</w:t>
      </w:r>
    </w:p>
    <w:p w:rsidR="00F5610E" w:rsidRPr="00F5610E" w:rsidRDefault="00BC1C09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Укажите соотношение понятий   </w:t>
      </w:r>
      <w:r w:rsidR="00F5610E"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«объект исследования» и</w:t>
      </w:r>
      <w:r w:rsidR="00F5610E"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 « предмет исследования»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5610E" w:rsidRPr="00F5610E" w:rsidRDefault="00E0544D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пособие для бакалавриата и магистратуры. -Москва: Издательство Юрайт, 2019. - 195 с. </w:t>
      </w:r>
    </w:p>
    <w:p w:rsidR="00F5610E" w:rsidRPr="00F5610E" w:rsidRDefault="00F5610E" w:rsidP="008E37E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###071</w:t>
      </w:r>
    </w:p>
    <w:p w:rsidR="00F5610E" w:rsidRPr="00F5610E" w:rsidRDefault="00F5610E" w:rsidP="00F56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Дайте оценку просветительской и педагогической деятельности Ибрая Алтынсарина через призму современных концепций образования.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{Блок} = 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{Источник}=</w:t>
      </w:r>
      <w:proofErr w:type="spellStart"/>
      <w:r w:rsidRPr="00F5610E">
        <w:rPr>
          <w:rFonts w:ascii="Times New Roman" w:hAnsi="Times New Roman" w:cs="Times New Roman"/>
          <w:bCs/>
          <w:sz w:val="28"/>
          <w:szCs w:val="28"/>
        </w:rPr>
        <w:t>Калкеева</w:t>
      </w:r>
      <w:proofErr w:type="spellEnd"/>
      <w:r w:rsidRPr="00F5610E">
        <w:rPr>
          <w:rFonts w:ascii="Times New Roman" w:hAnsi="Times New Roman" w:cs="Times New Roman"/>
          <w:bCs/>
          <w:sz w:val="28"/>
          <w:szCs w:val="28"/>
        </w:rPr>
        <w:t xml:space="preserve"> К.Р.</w:t>
      </w:r>
      <w:r w:rsidRPr="00F5610E">
        <w:rPr>
          <w:rFonts w:ascii="Times New Roman" w:hAnsi="Times New Roman" w:cs="Times New Roman"/>
          <w:sz w:val="28"/>
          <w:szCs w:val="28"/>
        </w:rPr>
        <w:t xml:space="preserve"> История образования и педагогической науки Казахстана : учебное пособие / К. Р.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Калкеева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 xml:space="preserve">, Р. Х.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Аймагамбетова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 xml:space="preserve">, Г. С.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Джексембаева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>. - Алматы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Эпиграф, 2018. – 328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###072</w:t>
      </w:r>
    </w:p>
    <w:p w:rsidR="00F5610E" w:rsidRPr="00F5610E" w:rsidRDefault="00F5610E" w:rsidP="00F56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Дайте системный анализ просветительской деятельности и педагогических  идей  Абая Кунанбаева.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{Блок} = 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{Источник}=</w:t>
      </w:r>
      <w:proofErr w:type="spellStart"/>
      <w:r w:rsidRPr="00F5610E">
        <w:rPr>
          <w:rFonts w:ascii="Times New Roman" w:hAnsi="Times New Roman" w:cs="Times New Roman"/>
          <w:bCs/>
          <w:sz w:val="28"/>
          <w:szCs w:val="28"/>
        </w:rPr>
        <w:t>Калкеева</w:t>
      </w:r>
      <w:proofErr w:type="spellEnd"/>
      <w:r w:rsidRPr="00F5610E">
        <w:rPr>
          <w:rFonts w:ascii="Times New Roman" w:hAnsi="Times New Roman" w:cs="Times New Roman"/>
          <w:bCs/>
          <w:sz w:val="28"/>
          <w:szCs w:val="28"/>
        </w:rPr>
        <w:t xml:space="preserve"> К.Р.</w:t>
      </w:r>
      <w:r w:rsidRPr="00F5610E">
        <w:rPr>
          <w:rFonts w:ascii="Times New Roman" w:hAnsi="Times New Roman" w:cs="Times New Roman"/>
          <w:sz w:val="28"/>
          <w:szCs w:val="28"/>
        </w:rPr>
        <w:t xml:space="preserve"> История образования и педагогической науки Казахстана : учебное пособие / К. Р.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Калкеева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 xml:space="preserve">, Р. Х.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Аймагамбетова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 xml:space="preserve">, Г. С.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Джексембаева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>. - Алматы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Эпиграф, 2018. – 328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5610E" w:rsidRPr="00F5610E" w:rsidRDefault="00F5610E" w:rsidP="008E37E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###073</w:t>
      </w:r>
    </w:p>
    <w:p w:rsidR="00F5610E" w:rsidRPr="00F5610E" w:rsidRDefault="00F5610E" w:rsidP="00F56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 xml:space="preserve">Дайте общую характеристику развития педагогических идей в Казахстана в 20-30 годах </w:t>
      </w:r>
      <w:r w:rsidRPr="00F5610E">
        <w:rPr>
          <w:rFonts w:ascii="Times New Roman" w:hAnsi="Times New Roman" w:cs="Times New Roman"/>
          <w:bCs/>
          <w:sz w:val="28"/>
          <w:szCs w:val="28"/>
          <w:lang w:val="kk-KZ"/>
        </w:rPr>
        <w:t>XX столетия.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{Блок} = 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{Источник}=</w:t>
      </w:r>
      <w:proofErr w:type="spellStart"/>
      <w:r w:rsidRPr="00F5610E">
        <w:rPr>
          <w:rFonts w:ascii="Times New Roman" w:hAnsi="Times New Roman" w:cs="Times New Roman"/>
          <w:bCs/>
          <w:sz w:val="28"/>
          <w:szCs w:val="28"/>
        </w:rPr>
        <w:t>Калкеева</w:t>
      </w:r>
      <w:proofErr w:type="spellEnd"/>
      <w:r w:rsidRPr="00F5610E">
        <w:rPr>
          <w:rFonts w:ascii="Times New Roman" w:hAnsi="Times New Roman" w:cs="Times New Roman"/>
          <w:bCs/>
          <w:sz w:val="28"/>
          <w:szCs w:val="28"/>
        </w:rPr>
        <w:t xml:space="preserve"> К.Р.</w:t>
      </w:r>
      <w:r w:rsidRPr="00F5610E">
        <w:rPr>
          <w:rFonts w:ascii="Times New Roman" w:hAnsi="Times New Roman" w:cs="Times New Roman"/>
          <w:sz w:val="28"/>
          <w:szCs w:val="28"/>
        </w:rPr>
        <w:t xml:space="preserve"> История образования и педагогической науки Казахстана : учебное пособие / К. Р.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Калкеева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 xml:space="preserve">, Р. Х.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Аймагамбетова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 xml:space="preserve">, Г. С.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Джексембаева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>. - Алматы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Эпиграф, 2018. – 328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5610E" w:rsidRPr="00F5610E" w:rsidRDefault="00F5610E" w:rsidP="008E37E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###074</w:t>
      </w:r>
    </w:p>
    <w:p w:rsidR="00F5610E" w:rsidRPr="00F5610E" w:rsidRDefault="00F5610E" w:rsidP="00F56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Дайте системный анализ просветительской деятельности и идей Магжана Жумабаева.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{Блок} = 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{Источник}=</w:t>
      </w:r>
      <w:proofErr w:type="spellStart"/>
      <w:r w:rsidRPr="00F5610E">
        <w:rPr>
          <w:rFonts w:ascii="Times New Roman" w:hAnsi="Times New Roman" w:cs="Times New Roman"/>
          <w:bCs/>
          <w:sz w:val="28"/>
          <w:szCs w:val="28"/>
        </w:rPr>
        <w:t>Калкеева</w:t>
      </w:r>
      <w:proofErr w:type="spellEnd"/>
      <w:r w:rsidRPr="00F5610E">
        <w:rPr>
          <w:rFonts w:ascii="Times New Roman" w:hAnsi="Times New Roman" w:cs="Times New Roman"/>
          <w:bCs/>
          <w:sz w:val="28"/>
          <w:szCs w:val="28"/>
        </w:rPr>
        <w:t xml:space="preserve"> К.Р.</w:t>
      </w:r>
      <w:r w:rsidRPr="00F5610E">
        <w:rPr>
          <w:rFonts w:ascii="Times New Roman" w:hAnsi="Times New Roman" w:cs="Times New Roman"/>
          <w:sz w:val="28"/>
          <w:szCs w:val="28"/>
        </w:rPr>
        <w:t xml:space="preserve"> История образования и педагогической науки Казахстана : учебное пособие / К. Р.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Калкеева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 xml:space="preserve">, Р. Х.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Аймагамбетова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 xml:space="preserve">, Г. С.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Джексембаева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>. - Алматы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Эпиграф, 2018. – 328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###075</w:t>
      </w:r>
    </w:p>
    <w:p w:rsidR="00E0544D" w:rsidRDefault="00E0544D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Дайте краткую характеристику современным исследованиям теоретико-методологических аспектов казахской народной педагогики.  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{Блок} = 2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5610E">
        <w:rPr>
          <w:rFonts w:ascii="Times New Roman" w:hAnsi="Times New Roman" w:cs="Times New Roman"/>
          <w:sz w:val="28"/>
          <w:szCs w:val="28"/>
          <w:lang w:val="kk-KZ"/>
        </w:rPr>
        <w:t>{Источник}=</w:t>
      </w:r>
      <w:proofErr w:type="spellStart"/>
      <w:r w:rsidRPr="00F5610E">
        <w:rPr>
          <w:rFonts w:ascii="Times New Roman" w:hAnsi="Times New Roman" w:cs="Times New Roman"/>
          <w:bCs/>
          <w:sz w:val="28"/>
          <w:szCs w:val="28"/>
        </w:rPr>
        <w:t>Калкеева</w:t>
      </w:r>
      <w:proofErr w:type="spellEnd"/>
      <w:r w:rsidRPr="00F5610E">
        <w:rPr>
          <w:rFonts w:ascii="Times New Roman" w:hAnsi="Times New Roman" w:cs="Times New Roman"/>
          <w:bCs/>
          <w:sz w:val="28"/>
          <w:szCs w:val="28"/>
        </w:rPr>
        <w:t xml:space="preserve"> К.Р.</w:t>
      </w:r>
      <w:r w:rsidRPr="00F5610E">
        <w:rPr>
          <w:rFonts w:ascii="Times New Roman" w:hAnsi="Times New Roman" w:cs="Times New Roman"/>
          <w:sz w:val="28"/>
          <w:szCs w:val="28"/>
        </w:rPr>
        <w:t xml:space="preserve"> История образования и педагогической науки Казахстана : учебное пособие / К. Р.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Калкеева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 xml:space="preserve">, Р. Х.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Аймагамбетова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 xml:space="preserve">, Г. С. </w:t>
      </w:r>
      <w:proofErr w:type="spellStart"/>
      <w:r w:rsidRPr="00F5610E">
        <w:rPr>
          <w:rFonts w:ascii="Times New Roman" w:hAnsi="Times New Roman" w:cs="Times New Roman"/>
          <w:sz w:val="28"/>
          <w:szCs w:val="28"/>
        </w:rPr>
        <w:t>Джексембаева</w:t>
      </w:r>
      <w:proofErr w:type="spellEnd"/>
      <w:r w:rsidRPr="00F5610E">
        <w:rPr>
          <w:rFonts w:ascii="Times New Roman" w:hAnsi="Times New Roman" w:cs="Times New Roman"/>
          <w:sz w:val="28"/>
          <w:szCs w:val="28"/>
        </w:rPr>
        <w:t>. - Алматы</w:t>
      </w:r>
      <w:proofErr w:type="gramStart"/>
      <w:r w:rsidRPr="00F561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10E">
        <w:rPr>
          <w:rFonts w:ascii="Times New Roman" w:hAnsi="Times New Roman" w:cs="Times New Roman"/>
          <w:sz w:val="28"/>
          <w:szCs w:val="28"/>
        </w:rPr>
        <w:t xml:space="preserve"> Эпиграф, 2018. – 328</w:t>
      </w:r>
      <w:r w:rsidRPr="00F561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5610E" w:rsidRPr="00F5610E" w:rsidRDefault="00F5610E" w:rsidP="00F561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5610E" w:rsidRPr="00F5610E" w:rsidRDefault="00F5610E" w:rsidP="008E37E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5610E" w:rsidRPr="00F5610E" w:rsidSect="006E6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4EE4"/>
    <w:rsid w:val="00011868"/>
    <w:rsid w:val="0019600C"/>
    <w:rsid w:val="001D7E37"/>
    <w:rsid w:val="002168D5"/>
    <w:rsid w:val="0023625F"/>
    <w:rsid w:val="002441D6"/>
    <w:rsid w:val="002E6344"/>
    <w:rsid w:val="00343CE0"/>
    <w:rsid w:val="00361F65"/>
    <w:rsid w:val="00400D06"/>
    <w:rsid w:val="00587E32"/>
    <w:rsid w:val="006035B6"/>
    <w:rsid w:val="0066131D"/>
    <w:rsid w:val="00673704"/>
    <w:rsid w:val="006E63DF"/>
    <w:rsid w:val="00782D99"/>
    <w:rsid w:val="007F7327"/>
    <w:rsid w:val="008E37ED"/>
    <w:rsid w:val="00924F25"/>
    <w:rsid w:val="009E4862"/>
    <w:rsid w:val="00A34EE4"/>
    <w:rsid w:val="00B0726F"/>
    <w:rsid w:val="00B47191"/>
    <w:rsid w:val="00BC1C09"/>
    <w:rsid w:val="00BE1AF4"/>
    <w:rsid w:val="00C43378"/>
    <w:rsid w:val="00C65231"/>
    <w:rsid w:val="00D0180D"/>
    <w:rsid w:val="00DB062F"/>
    <w:rsid w:val="00E006D5"/>
    <w:rsid w:val="00E0544D"/>
    <w:rsid w:val="00E20849"/>
    <w:rsid w:val="00E54E9E"/>
    <w:rsid w:val="00EA348C"/>
    <w:rsid w:val="00EB2F59"/>
    <w:rsid w:val="00EE1AB8"/>
    <w:rsid w:val="00F0017F"/>
    <w:rsid w:val="00F5610E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E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348C"/>
    <w:rPr>
      <w:color w:val="0000FF" w:themeColor="hyperlink"/>
      <w:u w:val="single"/>
    </w:rPr>
  </w:style>
  <w:style w:type="paragraph" w:styleId="a5">
    <w:name w:val="No Spacing"/>
    <w:uiPriority w:val="1"/>
    <w:qFormat/>
    <w:rsid w:val="00673704"/>
    <w:pPr>
      <w:spacing w:after="0" w:line="240" w:lineRule="auto"/>
    </w:pPr>
    <w:rPr>
      <w:rFonts w:eastAsiaTheme="minorHAnsi"/>
      <w:lang w:eastAsia="en-US"/>
    </w:rPr>
  </w:style>
  <w:style w:type="paragraph" w:styleId="a6">
    <w:name w:val="Body Text"/>
    <w:basedOn w:val="a"/>
    <w:link w:val="a7"/>
    <w:rsid w:val="002168D5"/>
    <w:pPr>
      <w:spacing w:after="0" w:line="240" w:lineRule="auto"/>
    </w:pPr>
    <w:rPr>
      <w:rFonts w:ascii="Times/Kazakh" w:eastAsia="Times New Roman" w:hAnsi="Times/Kazakh" w:cs="Times New Roman"/>
      <w:sz w:val="28"/>
      <w:szCs w:val="20"/>
      <w:lang w:eastAsia="ko-KR"/>
    </w:rPr>
  </w:style>
  <w:style w:type="character" w:customStyle="1" w:styleId="a7">
    <w:name w:val="Основной текст Знак"/>
    <w:basedOn w:val="a0"/>
    <w:link w:val="a6"/>
    <w:rsid w:val="002168D5"/>
    <w:rPr>
      <w:rFonts w:ascii="Times/Kazakh" w:eastAsia="Times New Roman" w:hAnsi="Times/Kazakh" w:cs="Times New Roman"/>
      <w:sz w:val="28"/>
      <w:szCs w:val="20"/>
      <w:lang w:eastAsia="ko-KR"/>
    </w:rPr>
  </w:style>
  <w:style w:type="character" w:customStyle="1" w:styleId="A50">
    <w:name w:val="A5"/>
    <w:uiPriority w:val="99"/>
    <w:rsid w:val="002168D5"/>
    <w:rPr>
      <w:color w:val="000000"/>
      <w:sz w:val="21"/>
      <w:szCs w:val="21"/>
    </w:rPr>
  </w:style>
  <w:style w:type="character" w:customStyle="1" w:styleId="y2iqfc">
    <w:name w:val="y2iqfc"/>
    <w:basedOn w:val="a0"/>
    <w:rsid w:val="00216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ic-kazakhstan.edu.kz/files/1679046163/1-sayasat-nurbek---koncepciya-mnvo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nic-kazakhstan.edu.kz/files/167626452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limdinews.kz/p=11722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9169F-2407-44D5-A1CC-9D766219D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3494</Words>
  <Characters>19921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Olzhas</cp:lastModifiedBy>
  <cp:revision>18</cp:revision>
  <dcterms:created xsi:type="dcterms:W3CDTF">2021-06-22T19:18:00Z</dcterms:created>
  <dcterms:modified xsi:type="dcterms:W3CDTF">2025-07-01T05:00:00Z</dcterms:modified>
</cp:coreProperties>
</file>