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27" w:rsidRDefault="005E2927" w:rsidP="005E29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b/>
          <w:sz w:val="28"/>
          <w:szCs w:val="28"/>
        </w:rPr>
        <w:t>01451-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Художественный труд, графика и пректирование»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AEE" w:rsidRPr="000C6BF0" w:rsidRDefault="00166AFF" w:rsidP="00166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60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Вопросы по </w:t>
      </w:r>
      <w:r w:rsidRPr="00A666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третьему</w:t>
      </w:r>
      <w:r w:rsidRPr="00A666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A6660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блоку</w:t>
      </w:r>
    </w:p>
    <w:p w:rsidR="006E6986" w:rsidRPr="000C6BF0" w:rsidRDefault="00CE3AEE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###001 </w:t>
      </w:r>
    </w:p>
    <w:p w:rsidR="00712EE5" w:rsidRDefault="00712EE5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EE5" w:rsidRPr="000C6BF0" w:rsidRDefault="00712EE5" w:rsidP="00712E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Раскройте содержание высшего профессионального образования</w:t>
      </w:r>
      <w:r w:rsidRPr="000C6B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у</w:t>
      </w:r>
      <w:r w:rsidRPr="000C6B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правление процессом обучения.</w:t>
      </w:r>
    </w:p>
    <w:p w:rsidR="00712EE5" w:rsidRPr="000C6BF0" w:rsidRDefault="00712EE5" w:rsidP="00712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712EE5" w:rsidRPr="000C6BF0" w:rsidRDefault="00712EE5" w:rsidP="00712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Pr="004144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Мынбаева А.К. Основы педагогики высшей школы</w:t>
      </w:r>
      <w:r w:rsidRPr="000C6BF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Pr="000C6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Учебное пособие. -Алматы, 2018. -144 с. (-С.36-75)</w:t>
      </w:r>
    </w:p>
    <w:p w:rsidR="00712EE5" w:rsidRDefault="00712EE5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###00</w:t>
      </w:r>
      <w:r w:rsidRPr="000C6BF0">
        <w:rPr>
          <w:rFonts w:ascii="Times New Roman" w:hAnsi="Times New Roman" w:cs="Times New Roman"/>
          <w:b/>
          <w:sz w:val="24"/>
          <w:szCs w:val="24"/>
        </w:rPr>
        <w:t>2</w:t>
      </w: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Что такое образование? Каковы особенности научного и юридического понимания образования? </w:t>
      </w:r>
    </w:p>
    <w:p w:rsidR="006E6986" w:rsidRPr="000C6BF0" w:rsidRDefault="00927BFB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 с. – </w:t>
      </w:r>
      <w:r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Pr="000C6BF0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###003 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Какие результаты образовательного процесса в вузе удалось получить именно Вам?</w:t>
      </w:r>
    </w:p>
    <w:p w:rsidR="006E6986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 . -204 с .– </w:t>
      </w:r>
      <w:r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="00AC0585" w:rsidRPr="000C6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###004 </w:t>
      </w:r>
    </w:p>
    <w:p w:rsidR="006E6986" w:rsidRPr="000C6BF0" w:rsidRDefault="006E6986" w:rsidP="00254B5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 умение становится навыком?</w:t>
      </w:r>
    </w:p>
    <w:p w:rsidR="006E6986" w:rsidRPr="000C6BF0" w:rsidRDefault="00927BFB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– </w:t>
      </w:r>
      <w:r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="00AC0585" w:rsidRPr="000C6BF0">
        <w:rPr>
          <w:rFonts w:ascii="Times New Roman" w:hAnsi="Times New Roman" w:cs="Times New Roman"/>
          <w:sz w:val="24"/>
          <w:szCs w:val="24"/>
        </w:rPr>
        <w:t>.</w:t>
      </w: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###005 </w:t>
      </w:r>
    </w:p>
    <w:p w:rsidR="006E6986" w:rsidRPr="000C6BF0" w:rsidRDefault="006E6986" w:rsidP="00254B5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Обучение и воспитание: что общего и особенного в данных процессах?</w:t>
      </w:r>
    </w:p>
    <w:p w:rsidR="006E6986" w:rsidRPr="000C6BF0" w:rsidRDefault="00927BFB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6E6986" w:rsidRPr="000C6BF0" w:rsidRDefault="006E6986" w:rsidP="00254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</w:t>
      </w:r>
      <w:r w:rsidR="00AC0585" w:rsidRPr="000C6BF0">
        <w:rPr>
          <w:rFonts w:ascii="Times New Roman" w:hAnsi="Times New Roman" w:cs="Times New Roman"/>
          <w:sz w:val="24"/>
          <w:szCs w:val="24"/>
        </w:rPr>
        <w:t>.</w:t>
      </w:r>
      <w:r w:rsidRPr="000C6BF0">
        <w:rPr>
          <w:rFonts w:ascii="Times New Roman" w:hAnsi="Times New Roman" w:cs="Times New Roman"/>
          <w:sz w:val="24"/>
          <w:szCs w:val="24"/>
        </w:rPr>
        <w:t xml:space="preserve"> – </w:t>
      </w:r>
      <w:r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="00AC0585" w:rsidRPr="000C6BF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C0585" w:rsidRPr="000C6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###006</w:t>
      </w:r>
    </w:p>
    <w:p w:rsidR="00DA05F2" w:rsidRPr="000C6BF0" w:rsidRDefault="006E6986" w:rsidP="00254B5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A05F2" w:rsidRPr="000C6BF0">
        <w:rPr>
          <w:rFonts w:ascii="Times New Roman" w:hAnsi="Times New Roman" w:cs="Times New Roman"/>
          <w:b/>
          <w:sz w:val="24"/>
          <w:szCs w:val="24"/>
        </w:rPr>
        <w:t>Кого можно считать компетентным человеком?</w:t>
      </w:r>
    </w:p>
    <w:p w:rsidR="006E6986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</w:t>
      </w:r>
      <w:r w:rsidR="00DA05F2" w:rsidRPr="000C6BF0">
        <w:rPr>
          <w:rFonts w:ascii="Times New Roman" w:hAnsi="Times New Roman" w:cs="Times New Roman"/>
          <w:sz w:val="24"/>
          <w:szCs w:val="24"/>
        </w:rPr>
        <w:t>. -204с.</w:t>
      </w:r>
      <w:r w:rsidRPr="000C6BF0">
        <w:rPr>
          <w:rFonts w:ascii="Times New Roman" w:hAnsi="Times New Roman" w:cs="Times New Roman"/>
          <w:sz w:val="24"/>
          <w:szCs w:val="24"/>
        </w:rPr>
        <w:t xml:space="preserve"> – </w:t>
      </w:r>
      <w:r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="00AC0585" w:rsidRPr="000C6BF0">
        <w:rPr>
          <w:rFonts w:ascii="Times New Roman" w:hAnsi="Times New Roman" w:cs="Times New Roman"/>
          <w:sz w:val="24"/>
          <w:szCs w:val="24"/>
        </w:rPr>
        <w:t>.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F2" w:rsidRPr="000C6BF0" w:rsidRDefault="00DA05F2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###007 </w:t>
      </w:r>
    </w:p>
    <w:p w:rsidR="00466322" w:rsidRPr="002303ED" w:rsidRDefault="00466322" w:rsidP="004663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303E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Назовите особенности контекстного обучения в обучении художественного труда и черчения.</w:t>
      </w:r>
    </w:p>
    <w:p w:rsidR="00466322" w:rsidRPr="002303ED" w:rsidRDefault="00466322" w:rsidP="00466322">
      <w:pPr>
        <w:widowControl w:val="0"/>
        <w:tabs>
          <w:tab w:val="left" w:pos="1268"/>
        </w:tabs>
        <w:autoSpaceDE w:val="0"/>
        <w:autoSpaceDN w:val="0"/>
        <w:spacing w:before="1" w:after="0" w:line="240" w:lineRule="auto"/>
        <w:ind w:right="219"/>
        <w:jc w:val="both"/>
        <w:rPr>
          <w:rFonts w:ascii="Times New Roman" w:hAnsi="Times New Roman" w:cs="Times New Roman"/>
          <w:sz w:val="24"/>
          <w:szCs w:val="24"/>
        </w:rPr>
      </w:pPr>
      <w:r w:rsidRPr="002303ED">
        <w:rPr>
          <w:rFonts w:ascii="Times New Roman" w:hAnsi="Times New Roman" w:cs="Times New Roman"/>
          <w:sz w:val="24"/>
          <w:szCs w:val="24"/>
        </w:rPr>
        <w:t>6В01403-Подготовка</w:t>
      </w:r>
      <w:r w:rsidRPr="00230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03ED">
        <w:rPr>
          <w:rFonts w:ascii="Times New Roman" w:hAnsi="Times New Roman" w:cs="Times New Roman"/>
          <w:sz w:val="24"/>
          <w:szCs w:val="24"/>
        </w:rPr>
        <w:t>учителей</w:t>
      </w:r>
      <w:r w:rsidRPr="00230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03ED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230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03ED">
        <w:rPr>
          <w:rFonts w:ascii="Times New Roman" w:hAnsi="Times New Roman" w:cs="Times New Roman"/>
          <w:sz w:val="24"/>
          <w:szCs w:val="24"/>
        </w:rPr>
        <w:t>труда</w:t>
      </w:r>
      <w:r w:rsidRPr="00230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03ED">
        <w:rPr>
          <w:rFonts w:ascii="Times New Roman" w:hAnsi="Times New Roman" w:cs="Times New Roman"/>
          <w:sz w:val="24"/>
          <w:szCs w:val="24"/>
        </w:rPr>
        <w:t>и</w:t>
      </w:r>
      <w:r w:rsidRPr="00230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03ED">
        <w:rPr>
          <w:rFonts w:ascii="Times New Roman" w:hAnsi="Times New Roman" w:cs="Times New Roman"/>
          <w:sz w:val="24"/>
          <w:szCs w:val="24"/>
        </w:rPr>
        <w:t>черчения.</w:t>
      </w:r>
      <w:r w:rsidRPr="00230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03ED">
        <w:rPr>
          <w:rFonts w:ascii="Times New Roman" w:hAnsi="Times New Roman" w:cs="Times New Roman"/>
          <w:spacing w:val="-2"/>
          <w:sz w:val="24"/>
          <w:szCs w:val="24"/>
        </w:rPr>
        <w:t>https://dulaty.kz/kk/2020-03-12-05-00-57/edu-programs-kaz/bachelor-course- 26.05.2022.</w:t>
      </w:r>
    </w:p>
    <w:p w:rsidR="00466322" w:rsidRDefault="00466322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###008 </w:t>
      </w:r>
    </w:p>
    <w:p w:rsidR="00712EE5" w:rsidRPr="000C6BF0" w:rsidRDefault="00712EE5" w:rsidP="00712E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Что представляет собой педагогическая наука и каковы особенности педагогики высшей школы? </w:t>
      </w:r>
    </w:p>
    <w:p w:rsidR="00712EE5" w:rsidRPr="000C6BF0" w:rsidRDefault="00712EE5" w:rsidP="00712E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712EE5" w:rsidRPr="000C6BF0" w:rsidRDefault="00712EE5" w:rsidP="00712E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lastRenderedPageBreak/>
        <w:t>{Литература}=</w:t>
      </w:r>
      <w:r w:rsidRPr="000C6BF0">
        <w:rPr>
          <w:rFonts w:ascii="Times New Roman" w:hAnsi="Times New Roman" w:cs="Times New Roman"/>
          <w:sz w:val="24"/>
          <w:szCs w:val="24"/>
        </w:rPr>
        <w:t xml:space="preserve"> Пономарев Р.Е. Педагогика высшей школы: учебное пособие. – Москва : МАКС Пресс, 2020. -204 с. – </w:t>
      </w:r>
      <w:r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Pr="000C6BF0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6E6986" w:rsidRPr="000C6BF0" w:rsidRDefault="006E6986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###009 </w:t>
      </w:r>
    </w:p>
    <w:p w:rsidR="002F49BA" w:rsidRPr="000C6BF0" w:rsidRDefault="002F49BA" w:rsidP="0025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 происходит интеграция образования и науки в высшей школе?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</w:t>
      </w:r>
      <w:r w:rsidR="00AC0585" w:rsidRPr="000C6BF0">
        <w:rPr>
          <w:rFonts w:ascii="Times New Roman" w:hAnsi="Times New Roman" w:cs="Times New Roman"/>
          <w:sz w:val="24"/>
          <w:szCs w:val="24"/>
        </w:rPr>
        <w:t>сшей школы : учебное пособие. -</w:t>
      </w:r>
      <w:r w:rsidRPr="000C6BF0">
        <w:rPr>
          <w:rFonts w:ascii="Times New Roman" w:hAnsi="Times New Roman" w:cs="Times New Roman"/>
          <w:sz w:val="24"/>
          <w:szCs w:val="24"/>
        </w:rPr>
        <w:t xml:space="preserve">Москва : МАКС Пресс, 2020. -204с. – </w:t>
      </w:r>
      <w:r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="00AC0585" w:rsidRPr="000C6BF0">
        <w:rPr>
          <w:rFonts w:ascii="Times New Roman" w:hAnsi="Times New Roman" w:cs="Times New Roman"/>
          <w:sz w:val="24"/>
          <w:szCs w:val="24"/>
        </w:rPr>
        <w:t>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###010 </w:t>
      </w:r>
    </w:p>
    <w:p w:rsidR="002F49BA" w:rsidRPr="000C6BF0" w:rsidRDefault="002F49BA" w:rsidP="0025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Что представляет собой педагогическая деятельность?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</w:t>
      </w:r>
      <w:r w:rsidR="000C6BF0" w:rsidRPr="000C6BF0">
        <w:rPr>
          <w:rFonts w:ascii="Times New Roman" w:hAnsi="Times New Roman" w:cs="Times New Roman"/>
          <w:sz w:val="24"/>
          <w:szCs w:val="24"/>
        </w:rPr>
        <w:t>олы : учебное пособие. – Москва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: МАКС Пресс, 2020. -204с. – </w:t>
      </w:r>
      <w:r w:rsidR="002F49BA" w:rsidRPr="000C6BF0">
        <w:rPr>
          <w:rFonts w:ascii="Times New Roman" w:hAnsi="Times New Roman" w:cs="Times New Roman"/>
          <w:sz w:val="24"/>
          <w:szCs w:val="24"/>
          <w:lang w:val="kk-KZ"/>
        </w:rPr>
        <w:t>С.3-36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###011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Что такое дидактика? В чѐм особенности дидактики высшей школы?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###012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Каковы системные характеристики процесса обучения?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</w:t>
      </w:r>
      <w:r w:rsidRPr="000C6BF0">
        <w:rPr>
          <w:rFonts w:ascii="Times New Roman" w:hAnsi="Times New Roman" w:cs="Times New Roman"/>
          <w:sz w:val="24"/>
          <w:szCs w:val="24"/>
        </w:rPr>
        <w:t>сшей школы : учебное пособие. -Москва</w:t>
      </w:r>
      <w:r w:rsidR="002F49BA" w:rsidRPr="000C6BF0">
        <w:rPr>
          <w:rFonts w:ascii="Times New Roman" w:hAnsi="Times New Roman" w:cs="Times New Roman"/>
          <w:sz w:val="24"/>
          <w:szCs w:val="24"/>
        </w:rPr>
        <w:t>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###013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Какие идеи и принципы лежат в основе процесса обучения?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</w:t>
      </w:r>
      <w:r w:rsidR="00AC0585" w:rsidRPr="000C6BF0">
        <w:rPr>
          <w:rFonts w:ascii="Times New Roman" w:hAnsi="Times New Roman" w:cs="Times New Roman"/>
          <w:sz w:val="24"/>
          <w:szCs w:val="24"/>
        </w:rPr>
        <w:t>олы : учебное пособие. -Москва</w:t>
      </w:r>
      <w:r w:rsidRPr="000C6BF0">
        <w:rPr>
          <w:rFonts w:ascii="Times New Roman" w:hAnsi="Times New Roman" w:cs="Times New Roman"/>
          <w:sz w:val="24"/>
          <w:szCs w:val="24"/>
        </w:rPr>
        <w:t>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###014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 формируются цель и содержание обучения?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</w:t>
      </w:r>
      <w:r w:rsidRPr="000C6BF0">
        <w:rPr>
          <w:rFonts w:ascii="Times New Roman" w:hAnsi="Times New Roman" w:cs="Times New Roman"/>
          <w:sz w:val="24"/>
          <w:szCs w:val="24"/>
        </w:rPr>
        <w:t>сшей школы : учебное пособие. -Москва</w:t>
      </w:r>
      <w:r w:rsidR="002F49BA" w:rsidRPr="000C6BF0">
        <w:rPr>
          <w:rFonts w:ascii="Times New Roman" w:hAnsi="Times New Roman" w:cs="Times New Roman"/>
          <w:sz w:val="24"/>
          <w:szCs w:val="24"/>
        </w:rPr>
        <w:t>: МАКС Пресс, 2020. -204с. – С.37-56</w:t>
      </w:r>
      <w:r w:rsidRPr="000C6BF0">
        <w:rPr>
          <w:rFonts w:ascii="Times New Roman" w:hAnsi="Times New Roman" w:cs="Times New Roman"/>
          <w:sz w:val="24"/>
          <w:szCs w:val="24"/>
        </w:rPr>
        <w:t>.</w:t>
      </w:r>
      <w:r w:rsidR="002F49BA" w:rsidRPr="000C6BF0">
        <w:rPr>
          <w:rFonts w:ascii="Times New Roman" w:hAnsi="Times New Roman" w:cs="Times New Roman"/>
          <w:sz w:val="24"/>
          <w:szCs w:val="24"/>
        </w:rPr>
        <w:t>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###015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Что представляет собой метод обучения?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###016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Какие виды методов обучения используются в высшей школе?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###017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Что такое форма обучения? 8. В чем отличие формы и метода обучения?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– С.37-56.</w:t>
      </w: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###018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Какие формы обучения Вам известны?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###019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Какие функции в процессе обучения выполняет педагогический контроль?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###020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Какие формы и виды контроля используются в высшей школе?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– С.37-56.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###021 </w:t>
      </w:r>
    </w:p>
    <w:p w:rsidR="00254B51" w:rsidRPr="000C6BF0" w:rsidRDefault="00254B51" w:rsidP="0025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Какова логика и этапы типичного научно-педагогического исследования?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###022</w:t>
      </w:r>
    </w:p>
    <w:p w:rsidR="00254B51" w:rsidRPr="000C6BF0" w:rsidRDefault="00254B51" w:rsidP="0025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В чем отличие исследовательской, проектной и методической деятельности преподавателя?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###023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Что такое воспитание? С какими затруднениями сталкивается воспитательная работа в высшей школе? 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###024 </w:t>
      </w:r>
    </w:p>
    <w:p w:rsidR="002F49BA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Зависит ли воспитательный процесс в вузе от направления подготовки студентов?</w:t>
      </w:r>
      <w:r w:rsidRPr="000C6BF0">
        <w:rPr>
          <w:rFonts w:ascii="Times New Roman" w:hAnsi="Times New Roman" w:cs="Times New Roman"/>
          <w:sz w:val="24"/>
          <w:szCs w:val="24"/>
        </w:rPr>
        <w:t xml:space="preserve"> </w:t>
      </w:r>
      <w:r w:rsidR="00927BFB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</w:t>
      </w:r>
      <w:r w:rsidR="00060D58" w:rsidRPr="000C6BF0">
        <w:rPr>
          <w:rFonts w:ascii="Times New Roman" w:hAnsi="Times New Roman" w:cs="Times New Roman"/>
          <w:sz w:val="24"/>
          <w:szCs w:val="24"/>
        </w:rPr>
        <w:t xml:space="preserve"> 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###025 </w:t>
      </w:r>
    </w:p>
    <w:p w:rsidR="002F49BA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Каковы формы и методы воспитательной работы используются в высшей школе?</w:t>
      </w:r>
      <w:r w:rsidRPr="000C6BF0">
        <w:rPr>
          <w:rFonts w:ascii="Times New Roman" w:hAnsi="Times New Roman" w:cs="Times New Roman"/>
          <w:sz w:val="24"/>
          <w:szCs w:val="24"/>
        </w:rPr>
        <w:t xml:space="preserve"> </w:t>
      </w:r>
      <w:r w:rsidR="00927BFB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lastRenderedPageBreak/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###026 </w:t>
      </w:r>
    </w:p>
    <w:p w:rsidR="00723D5B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Каковы возможности воспитания в интерактивной форме.</w:t>
      </w:r>
    </w:p>
    <w:p w:rsidR="002F49BA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BFB">
        <w:rPr>
          <w:rFonts w:ascii="Times New Roman" w:hAnsi="Times New Roman" w:cs="Times New Roman"/>
          <w:b/>
          <w:sz w:val="24"/>
          <w:szCs w:val="24"/>
          <w:lang w:val="kk-KZ"/>
        </w:rPr>
        <w:t>{Блок}=3</w:t>
      </w: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Пономарев, Роман Евгеньевич. П56 Пономарев Р.Е. Педагогика высшей школы : учебное пособие. – Москва : МАКС Пресс, 2020. -204с.</w:t>
      </w:r>
      <w:r w:rsidR="00060D58" w:rsidRPr="000C6BF0">
        <w:rPr>
          <w:rFonts w:ascii="Times New Roman" w:hAnsi="Times New Roman" w:cs="Times New Roman"/>
          <w:sz w:val="24"/>
          <w:szCs w:val="24"/>
        </w:rPr>
        <w:t xml:space="preserve"> (С.86-122)</w:t>
      </w:r>
      <w:r w:rsidRPr="000C6BF0">
        <w:rPr>
          <w:rFonts w:ascii="Times New Roman" w:hAnsi="Times New Roman" w:cs="Times New Roman"/>
          <w:sz w:val="24"/>
          <w:szCs w:val="24"/>
        </w:rPr>
        <w:t>.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###027 </w:t>
      </w:r>
    </w:p>
    <w:p w:rsidR="002F49BA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 происходит освоение ценностей в образовательных пространствах разных видов?</w:t>
      </w:r>
      <w:r w:rsidRPr="000C6BF0">
        <w:rPr>
          <w:rFonts w:ascii="Times New Roman" w:hAnsi="Times New Roman" w:cs="Times New Roman"/>
          <w:sz w:val="24"/>
          <w:szCs w:val="24"/>
        </w:rPr>
        <w:t xml:space="preserve"> </w:t>
      </w:r>
      <w:r w:rsidR="00927BFB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###028 </w:t>
      </w:r>
    </w:p>
    <w:p w:rsidR="002F49BA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 организована воспитательная работа в Вашем высшем учебном заведении? </w:t>
      </w:r>
      <w:r w:rsidR="00927BFB">
        <w:rPr>
          <w:rFonts w:ascii="Times New Roman" w:hAnsi="Times New Roman" w:cs="Times New Roman"/>
          <w:b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###029 </w:t>
      </w:r>
    </w:p>
    <w:p w:rsidR="002F49BA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Какое воспитательное влияние имеет организация процесса обучения в вузе?</w:t>
      </w:r>
      <w:r w:rsidR="00927BFB">
        <w:rPr>
          <w:rFonts w:ascii="Times New Roman" w:hAnsi="Times New Roman" w:cs="Times New Roman"/>
          <w:b/>
          <w:sz w:val="24"/>
          <w:szCs w:val="24"/>
          <w:lang w:val="kk-KZ"/>
        </w:rPr>
        <w:t>{Блок}=3</w:t>
      </w: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###030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Что бы Вы могли предложить для организации внеучебной работы в Вашем вузе?</w:t>
      </w:r>
    </w:p>
    <w:p w:rsidR="002F49BA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F49BA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F49BA" w:rsidRPr="000C6BF0">
        <w:rPr>
          <w:rFonts w:ascii="Times New Roman" w:hAnsi="Times New Roman" w:cs="Times New Roman"/>
          <w:sz w:val="24"/>
          <w:szCs w:val="24"/>
        </w:rPr>
        <w:t xml:space="preserve">Пономарев Р.Е. Педагогика высшей школы : учебное пособие. – Москва : МАКС Пресс, 2020. -204с. </w:t>
      </w:r>
      <w:r w:rsidR="00060D58" w:rsidRPr="000C6BF0">
        <w:rPr>
          <w:rFonts w:ascii="Times New Roman" w:hAnsi="Times New Roman" w:cs="Times New Roman"/>
          <w:sz w:val="24"/>
          <w:szCs w:val="24"/>
        </w:rPr>
        <w:t>(С.86-122)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###031 </w:t>
      </w:r>
    </w:p>
    <w:p w:rsidR="00254B51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Что представляет собой лекционно-семинарская система?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54B51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###032 </w:t>
      </w:r>
    </w:p>
    <w:p w:rsidR="00254B51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 происходит обучение студентов и аспирантов в лекционной форме?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54B51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###033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Какие методы и приемы работы преподавателя с аудиторией Вам известны? 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54B51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  <w:r w:rsidR="00254B51"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###034 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происходит обучение студентов и магистров в форме семинара? 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54B51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</w:t>
      </w:r>
      <w:r w:rsidR="00254B51"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###035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Какие образовательные задачи решаются студентом при прохождении производственной практики? 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AC0585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254B51"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###036 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Какова роль образовательных стандартов? 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</w:t>
      </w:r>
      <w:r w:rsidR="00723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037 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Что общего и в чем особенности Государственных образовательных стандартов и образовательных стандартов, самостоятельно устанавливаемыми ведущими университетами?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###038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 происходит регламентация образовательного процесса в современном вузе? </w:t>
      </w:r>
      <w:r w:rsidR="00927BFB">
        <w:rPr>
          <w:rFonts w:ascii="Times New Roman" w:hAnsi="Times New Roman" w:cs="Times New Roman"/>
          <w:b/>
          <w:sz w:val="24"/>
          <w:szCs w:val="24"/>
          <w:lang w:val="kk-KZ"/>
        </w:rPr>
        <w:t>{Блок}=3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AC0585" w:rsidRPr="000C6BF0">
        <w:rPr>
          <w:rFonts w:ascii="Times New Roman" w:hAnsi="Times New Roman" w:cs="Times New Roman"/>
          <w:sz w:val="24"/>
          <w:szCs w:val="24"/>
        </w:rPr>
        <w:t xml:space="preserve"> </w:t>
      </w:r>
      <w:r w:rsidRPr="000C6BF0">
        <w:rPr>
          <w:rFonts w:ascii="Times New Roman" w:hAnsi="Times New Roman" w:cs="Times New Roman"/>
          <w:sz w:val="24"/>
          <w:szCs w:val="24"/>
        </w:rPr>
        <w:t>Педагогика высшей школы : учебное пособие. – Москва : МАКС Пресс, 2020. -204с.  (-С.123-195)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###039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Каковы достоинства и недостатки дистанционного обучения в высшей школе? </w:t>
      </w:r>
      <w:r w:rsidR="00927BFB">
        <w:rPr>
          <w:rFonts w:ascii="Times New Roman" w:hAnsi="Times New Roman" w:cs="Times New Roman"/>
          <w:b/>
          <w:sz w:val="24"/>
          <w:szCs w:val="24"/>
          <w:lang w:val="kk-KZ"/>
        </w:rPr>
        <w:t>{Блок}=3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###040 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Каковы основные характеристики организационнодеятельностного метода проведения семинарских занятий?</w:t>
      </w:r>
    </w:p>
    <w:p w:rsidR="00254B51" w:rsidRPr="000C6BF0" w:rsidRDefault="00927BFB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254B51" w:rsidRPr="000C6BF0" w:rsidRDefault="00254B51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</w:t>
      </w:r>
      <w:r w:rsidR="00AC0585" w:rsidRPr="000C6BF0">
        <w:rPr>
          <w:rFonts w:ascii="Times New Roman" w:hAnsi="Times New Roman" w:cs="Times New Roman"/>
          <w:sz w:val="24"/>
          <w:szCs w:val="24"/>
        </w:rPr>
        <w:t>сшей школы : учебное пособие. -</w:t>
      </w:r>
      <w:r w:rsidRPr="000C6BF0">
        <w:rPr>
          <w:rFonts w:ascii="Times New Roman" w:hAnsi="Times New Roman" w:cs="Times New Roman"/>
          <w:sz w:val="24"/>
          <w:szCs w:val="24"/>
        </w:rPr>
        <w:t>Москва: МАКС Пресс, 2020. -204с.  (-С.123-195)</w:t>
      </w:r>
    </w:p>
    <w:p w:rsidR="00254B51" w:rsidRPr="000C6BF0" w:rsidRDefault="00254B51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###041 </w:t>
      </w:r>
    </w:p>
    <w:p w:rsidR="00AC0585" w:rsidRPr="000C6BF0" w:rsidRDefault="00AC0585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Какое понимание образования, на Ваш взгляд, наиболее точно подходит для решения задач образовательной практики и педагогической науки? 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</w:t>
      </w:r>
      <w:r w:rsidR="0044345C" w:rsidRPr="000C6BF0">
        <w:rPr>
          <w:rFonts w:ascii="Times New Roman" w:hAnsi="Times New Roman" w:cs="Times New Roman"/>
          <w:sz w:val="24"/>
          <w:szCs w:val="24"/>
        </w:rPr>
        <w:t>олы : учебное пособие. – Москва</w:t>
      </w:r>
      <w:r w:rsidRPr="000C6BF0">
        <w:rPr>
          <w:rFonts w:ascii="Times New Roman" w:hAnsi="Times New Roman" w:cs="Times New Roman"/>
          <w:sz w:val="24"/>
          <w:szCs w:val="24"/>
        </w:rPr>
        <w:t>: МАКС Пресс, 2020. -204с.  (-С.123-195)</w:t>
      </w:r>
    </w:p>
    <w:p w:rsidR="002F49BA" w:rsidRPr="000C6BF0" w:rsidRDefault="002F49BA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###042 </w:t>
      </w:r>
    </w:p>
    <w:p w:rsidR="00AC0585" w:rsidRPr="000C6BF0" w:rsidRDefault="00AC0585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Педагогика - наука об образовании. Почему, на Ваш взгляд, возникает проблема понимания сущности образования? 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</w:t>
      </w:r>
      <w:r w:rsidR="0044345C" w:rsidRPr="000C6BF0">
        <w:rPr>
          <w:rFonts w:ascii="Times New Roman" w:hAnsi="Times New Roman" w:cs="Times New Roman"/>
          <w:sz w:val="24"/>
          <w:szCs w:val="24"/>
        </w:rPr>
        <w:t>олы : учебное пособие. – Москва</w:t>
      </w:r>
      <w:r w:rsidRPr="000C6BF0">
        <w:rPr>
          <w:rFonts w:ascii="Times New Roman" w:hAnsi="Times New Roman" w:cs="Times New Roman"/>
          <w:sz w:val="24"/>
          <w:szCs w:val="24"/>
        </w:rPr>
        <w:t>: МАКС Пресс, 2020. -204с.  (-С.123-195)</w:t>
      </w:r>
    </w:p>
    <w:p w:rsidR="000E16C6" w:rsidRPr="000C6BF0" w:rsidRDefault="000E16C6" w:rsidP="002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6277E1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sz w:val="24"/>
          <w:szCs w:val="24"/>
        </w:rPr>
        <w:t xml:space="preserve"> </w:t>
      </w:r>
      <w:r w:rsidR="000E16C6"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###043</w:t>
      </w:r>
    </w:p>
    <w:p w:rsidR="00AC0585" w:rsidRPr="000C6BF0" w:rsidRDefault="00AC0585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Какие ошибки научных исследований образования, с Вашей точки зрения, являются наиболее важными?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</w:t>
      </w:r>
      <w:r w:rsidR="00AC0585" w:rsidRPr="000C6BF0">
        <w:rPr>
          <w:rFonts w:ascii="Times New Roman" w:hAnsi="Times New Roman" w:cs="Times New Roman"/>
          <w:sz w:val="24"/>
          <w:szCs w:val="24"/>
        </w:rPr>
        <w:t>ев Р.Е. Педагогика высшей школы: учебное пособие. -</w:t>
      </w:r>
      <w:r w:rsidRPr="000C6BF0">
        <w:rPr>
          <w:rFonts w:ascii="Times New Roman" w:hAnsi="Times New Roman" w:cs="Times New Roman"/>
          <w:sz w:val="24"/>
          <w:szCs w:val="24"/>
        </w:rPr>
        <w:t>Москва : МАКС Пресс, 2020. -204с.  (-С.123-195)</w:t>
      </w:r>
    </w:p>
    <w:p w:rsidR="006277E1" w:rsidRPr="000C6BF0" w:rsidRDefault="006277E1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###044 </w:t>
      </w:r>
    </w:p>
    <w:p w:rsidR="00AC0585" w:rsidRPr="000C6BF0" w:rsidRDefault="00AC0585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Рост, развитие или совершенствование в высшем образовании? 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</w:t>
      </w:r>
      <w:r w:rsidR="00AC0585" w:rsidRPr="000C6BF0">
        <w:rPr>
          <w:rFonts w:ascii="Times New Roman" w:hAnsi="Times New Roman" w:cs="Times New Roman"/>
          <w:sz w:val="24"/>
          <w:szCs w:val="24"/>
        </w:rPr>
        <w:t>олы : учебное пособие. – Москва</w:t>
      </w:r>
      <w:r w:rsidRPr="000C6BF0">
        <w:rPr>
          <w:rFonts w:ascii="Times New Roman" w:hAnsi="Times New Roman" w:cs="Times New Roman"/>
          <w:sz w:val="24"/>
          <w:szCs w:val="24"/>
        </w:rPr>
        <w:t>: МАКС Пресс, 2020. -204с.  (-С.123-195)</w:t>
      </w:r>
    </w:p>
    <w:p w:rsidR="000E16C6" w:rsidRPr="000C6BF0" w:rsidRDefault="000E16C6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###045 </w:t>
      </w:r>
    </w:p>
    <w:p w:rsidR="00AC0585" w:rsidRPr="000C6BF0" w:rsidRDefault="00AC0585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Какие логические проблемы имеют важное значение для современного высшего образования? 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</w:p>
    <w:p w:rsidR="000E16C6" w:rsidRPr="000C6BF0" w:rsidRDefault="000E16C6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###046 </w:t>
      </w:r>
    </w:p>
    <w:p w:rsidR="00AC0585" w:rsidRPr="000C6BF0" w:rsidRDefault="00AC0585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Если о логических, системных ошибках давно и хорошо известно, то почему жеиз поколения в поколение воспроизводится глупость? 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 : учебное пособие. – Москва : МАКС Пресс, 2020. -204с.  (-С.123-195)</w:t>
      </w:r>
    </w:p>
    <w:p w:rsidR="000E16C6" w:rsidRPr="000C6BF0" w:rsidRDefault="000E16C6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###047 </w:t>
      </w:r>
    </w:p>
    <w:p w:rsidR="00AC0585" w:rsidRPr="000C6BF0" w:rsidRDefault="00AC0585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Доводилось ли Вам изучать курс классической логики? Если нет, то как Вы преодолеваете логическую безграмотность? 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</w:t>
      </w:r>
      <w:r w:rsidR="0044345C" w:rsidRPr="000C6BF0">
        <w:rPr>
          <w:rFonts w:ascii="Times New Roman" w:hAnsi="Times New Roman" w:cs="Times New Roman"/>
          <w:sz w:val="24"/>
          <w:szCs w:val="24"/>
        </w:rPr>
        <w:t>олы : учебное пособие. – Москва</w:t>
      </w:r>
      <w:r w:rsidRPr="000C6BF0">
        <w:rPr>
          <w:rFonts w:ascii="Times New Roman" w:hAnsi="Times New Roman" w:cs="Times New Roman"/>
          <w:sz w:val="24"/>
          <w:szCs w:val="24"/>
        </w:rPr>
        <w:t>: МАКС Пресс, 2020. -204с.  (-С.123-195)</w:t>
      </w:r>
    </w:p>
    <w:p w:rsidR="000E16C6" w:rsidRPr="000C6BF0" w:rsidRDefault="000E16C6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A1B" w:rsidRDefault="000E16C6" w:rsidP="00E01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###048 </w:t>
      </w:r>
    </w:p>
    <w:p w:rsidR="00E01A1B" w:rsidRPr="00C57A78" w:rsidRDefault="00E01A1B" w:rsidP="00E01A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 xml:space="preserve">Постройте логику педагогического исследования и научного аппарата. </w:t>
      </w:r>
    </w:p>
    <w:p w:rsidR="00166AFF" w:rsidRPr="000C6BF0" w:rsidRDefault="00927BFB" w:rsidP="00166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166AFF" w:rsidRPr="00C57A78" w:rsidRDefault="00E01A1B" w:rsidP="00166AFF">
      <w:pPr>
        <w:widowControl w:val="0"/>
        <w:tabs>
          <w:tab w:val="left" w:pos="1290"/>
        </w:tabs>
        <w:autoSpaceDE w:val="0"/>
        <w:autoSpaceDN w:val="0"/>
        <w:spacing w:before="1" w:after="0" w:line="240" w:lineRule="auto"/>
        <w:ind w:right="219"/>
        <w:jc w:val="both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bookmarkStart w:id="0" w:name="_GoBack"/>
      <w:bookmarkEnd w:id="0"/>
      <w:r w:rsidR="00166AFF" w:rsidRPr="00C57A78">
        <w:rPr>
          <w:rFonts w:ascii="Times New Roman" w:hAnsi="Times New Roman" w:cs="Times New Roman"/>
          <w:sz w:val="24"/>
          <w:szCs w:val="24"/>
        </w:rPr>
        <w:t>Марченко И.А., Фесько К.А., Фалько Л.П. Критерий хи-квадрат Пирсона. – Минск: МИТСО, 2019. - 122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6C6" w:rsidRPr="000C6BF0" w:rsidRDefault="000E16C6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###049 </w:t>
      </w: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>Какие проблемы педагогики высшей школы Вы считаете наиболее актуальными?</w:t>
      </w:r>
      <w:r w:rsidRPr="000C6BF0">
        <w:rPr>
          <w:rFonts w:ascii="Times New Roman" w:hAnsi="Times New Roman" w:cs="Times New Roman"/>
          <w:sz w:val="24"/>
          <w:szCs w:val="24"/>
        </w:rPr>
        <w:t xml:space="preserve"> </w:t>
      </w:r>
      <w:r w:rsidR="00927BFB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0E16C6" w:rsidRPr="000C6BF0" w:rsidRDefault="000E16C6" w:rsidP="000E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{Литература}= </w:t>
      </w:r>
      <w:r w:rsidRPr="000C6BF0">
        <w:rPr>
          <w:rFonts w:ascii="Times New Roman" w:hAnsi="Times New Roman" w:cs="Times New Roman"/>
          <w:sz w:val="24"/>
          <w:szCs w:val="24"/>
        </w:rPr>
        <w:t>Пономарев Р.Е. Педагогика высшей школы</w:t>
      </w:r>
      <w:r w:rsidR="009B4F38" w:rsidRPr="000C6BF0">
        <w:rPr>
          <w:rFonts w:ascii="Times New Roman" w:hAnsi="Times New Roman" w:cs="Times New Roman"/>
          <w:sz w:val="24"/>
          <w:szCs w:val="24"/>
        </w:rPr>
        <w:t>: учебное пособие. – Москва</w:t>
      </w:r>
      <w:r w:rsidRPr="000C6BF0">
        <w:rPr>
          <w:rFonts w:ascii="Times New Roman" w:hAnsi="Times New Roman" w:cs="Times New Roman"/>
          <w:sz w:val="24"/>
          <w:szCs w:val="24"/>
        </w:rPr>
        <w:t xml:space="preserve">: МАКС Пресс, 2020. -204с.  </w:t>
      </w:r>
      <w:r w:rsidR="0064617A" w:rsidRPr="000C6BF0">
        <w:rPr>
          <w:rFonts w:ascii="Times New Roman" w:hAnsi="Times New Roman" w:cs="Times New Roman"/>
          <w:sz w:val="24"/>
          <w:szCs w:val="24"/>
        </w:rPr>
        <w:t>(-С.123-195)</w:t>
      </w:r>
    </w:p>
    <w:p w:rsidR="000E16C6" w:rsidRPr="000C6BF0" w:rsidRDefault="000E16C6" w:rsidP="00254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###050</w:t>
      </w:r>
    </w:p>
    <w:p w:rsidR="000E16C6" w:rsidRPr="000C6BF0" w:rsidRDefault="000E16C6" w:rsidP="000E1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BF0">
        <w:rPr>
          <w:rFonts w:ascii="Times New Roman" w:hAnsi="Times New Roman" w:cs="Times New Roman"/>
          <w:b/>
          <w:sz w:val="24"/>
          <w:szCs w:val="24"/>
        </w:rPr>
        <w:t xml:space="preserve">Как, на Ваш взгляд, будет </w:t>
      </w:r>
      <w:r w:rsidR="004144D6" w:rsidRPr="000C6BF0">
        <w:rPr>
          <w:rFonts w:ascii="Times New Roman" w:hAnsi="Times New Roman" w:cs="Times New Roman"/>
          <w:b/>
          <w:sz w:val="24"/>
          <w:szCs w:val="24"/>
        </w:rPr>
        <w:t>развиваться высшая школа Казахс</w:t>
      </w:r>
      <w:r w:rsidRPr="000C6BF0">
        <w:rPr>
          <w:rFonts w:ascii="Times New Roman" w:hAnsi="Times New Roman" w:cs="Times New Roman"/>
          <w:b/>
          <w:sz w:val="24"/>
          <w:szCs w:val="24"/>
        </w:rPr>
        <w:t>тана?</w:t>
      </w:r>
    </w:p>
    <w:p w:rsidR="000E16C6" w:rsidRPr="000C6BF0" w:rsidRDefault="00927BFB" w:rsidP="000E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4144D6" w:rsidRPr="000C6BF0" w:rsidRDefault="009B4F38" w:rsidP="00414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F0">
        <w:rPr>
          <w:rFonts w:ascii="Times New Roman" w:hAnsi="Times New Roman" w:cs="Times New Roman"/>
          <w:sz w:val="24"/>
          <w:szCs w:val="24"/>
          <w:lang w:val="kk-KZ"/>
        </w:rPr>
        <w:t>{Литература}=</w:t>
      </w:r>
      <w:r w:rsidR="004144D6" w:rsidRPr="000C6BF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4144D6" w:rsidRPr="004144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Мынбаева А.К. Основы педагогики высшей школы</w:t>
      </w:r>
      <w:r w:rsidR="004144D6" w:rsidRPr="000C6BF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="004144D6" w:rsidRPr="000C6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Учебное пособие. -Алматы, 2018. -144 с. </w:t>
      </w:r>
      <w:r w:rsidR="0064617A" w:rsidRPr="000C6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(-С.5-32)</w:t>
      </w:r>
    </w:p>
    <w:p w:rsidR="000E16C6" w:rsidRPr="000C6BF0" w:rsidRDefault="000E16C6" w:rsidP="00414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FF" w:rsidRPr="000C6BF0" w:rsidRDefault="00166AFF" w:rsidP="0016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BF0">
        <w:rPr>
          <w:rFonts w:ascii="Times New Roman" w:hAnsi="Times New Roman" w:cs="Times New Roman"/>
          <w:b/>
          <w:sz w:val="24"/>
          <w:szCs w:val="24"/>
          <w:lang w:val="kk-KZ"/>
        </w:rPr>
        <w:t>###05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:rsidR="00166AFF" w:rsidRPr="00C57A78" w:rsidRDefault="004144D6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44D6">
        <w:rPr>
          <w:rFonts w:ascii="Times New Roman" w:hAnsi="Times New Roman" w:cs="Times New Roman"/>
          <w:sz w:val="24"/>
          <w:szCs w:val="24"/>
        </w:rPr>
        <w:t xml:space="preserve"> </w:t>
      </w:r>
      <w:r w:rsidR="00166AFF" w:rsidRPr="00C57A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Назовите особенности контекстного обучения в обучении художественного труда и черчения.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Таубаева Ш.Т., Лактионова С.Н. Педагогическая инноватика как теория</w:t>
      </w:r>
      <w:r w:rsidRPr="00C57A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7A78">
        <w:rPr>
          <w:rFonts w:ascii="Times New Roman" w:hAnsi="Times New Roman" w:cs="Times New Roman"/>
          <w:sz w:val="24"/>
          <w:szCs w:val="24"/>
        </w:rPr>
        <w:t>практика нововведений в системе образования: научный фонд и перспективы развития. – Алматы: Ғылым, 2001. – 296 с.</w:t>
      </w:r>
    </w:p>
    <w:p w:rsidR="004144D6" w:rsidRDefault="004144D6" w:rsidP="00414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 xml:space="preserve">Каковы предметно-содержательные характеристики проблемного обучения? 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0EDED"/>
        </w:rPr>
      </w:pPr>
      <w:r w:rsidRPr="00C57A78">
        <w:rPr>
          <w:rStyle w:val="30"/>
          <w:rFonts w:ascii="Times New Roman" w:hAnsi="Times New Roman" w:cs="Times New Roman"/>
        </w:rPr>
        <w:t xml:space="preserve">Турик Л.А. Дебаты: игровая, развивающая, образовательная технология. – Р-на-Д.: </w:t>
      </w:r>
      <w:hyperlink r:id="rId6" w:history="1">
        <w:r w:rsidRPr="00C57A78">
          <w:rPr>
            <w:rStyle w:val="30"/>
            <w:rFonts w:ascii="Times New Roman" w:hAnsi="Times New Roman" w:cs="Times New Roman"/>
          </w:rPr>
          <w:t>Феникс</w:t>
        </w:r>
      </w:hyperlink>
      <w:r w:rsidRPr="00C57A78">
        <w:rPr>
          <w:rStyle w:val="30"/>
          <w:rFonts w:ascii="Times New Roman" w:hAnsi="Times New Roman" w:cs="Times New Roman"/>
        </w:rPr>
        <w:t>, 2012. – 188с</w:t>
      </w:r>
      <w:r w:rsidRPr="00C57A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0EDED"/>
        </w:rPr>
        <w:t>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Охарактеризуите контекстное обучение: понятие и содержание, виртуальный мир образования.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Гейхман Л.К. Интерактивное обучение общению. Подход и модель: монография. – Пермь, Изд-во госуниверситета, 2002. – 260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В чем заключается образовательный и развавающий потенциал интерактивного обучения?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Гейхман Л.К. Интерактивное обучение общению. Подход и модель: монография. – Пермь, Изд-во госуниверситета, 2002. – 260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 xml:space="preserve">Какие дидактические цели преследует создание проблемных ситуаций в учебном процессе? 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Style w:val="30"/>
          <w:rFonts w:ascii="Times New Roman" w:hAnsi="Times New Roman" w:cs="Times New Roman"/>
        </w:rPr>
        <w:t xml:space="preserve">Турик Л.А. Дебаты: игровая, развивающая, образовательная технология. – Р-на-Д.: </w:t>
      </w:r>
      <w:hyperlink r:id="rId7" w:history="1">
        <w:r w:rsidRPr="00C57A78">
          <w:rPr>
            <w:rStyle w:val="30"/>
            <w:rFonts w:ascii="Times New Roman" w:hAnsi="Times New Roman" w:cs="Times New Roman"/>
          </w:rPr>
          <w:t>Феникс</w:t>
        </w:r>
      </w:hyperlink>
      <w:r w:rsidRPr="00C57A78">
        <w:rPr>
          <w:rStyle w:val="30"/>
          <w:rFonts w:ascii="Times New Roman" w:hAnsi="Times New Roman" w:cs="Times New Roman"/>
        </w:rPr>
        <w:t>, 2012. – 188с</w:t>
      </w:r>
      <w:r w:rsidRPr="00C57A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0EDED"/>
        </w:rPr>
        <w:t>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Каков же механизм постановки учебной проблемы и каковы основные элементы этого процесса?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0EDED"/>
        </w:rPr>
      </w:pPr>
      <w:r w:rsidRPr="00C57A78">
        <w:rPr>
          <w:rStyle w:val="30"/>
          <w:rFonts w:ascii="Times New Roman" w:hAnsi="Times New Roman" w:cs="Times New Roman"/>
        </w:rPr>
        <w:t xml:space="preserve">Турик Л.А. Дебаты: игровая, развивающая, образовательная технология. – Р-на-Д.: </w:t>
      </w:r>
      <w:hyperlink r:id="rId8" w:history="1">
        <w:r w:rsidRPr="00C57A78">
          <w:rPr>
            <w:rStyle w:val="30"/>
            <w:rFonts w:ascii="Times New Roman" w:hAnsi="Times New Roman" w:cs="Times New Roman"/>
          </w:rPr>
          <w:t>Феникс</w:t>
        </w:r>
      </w:hyperlink>
      <w:r w:rsidRPr="00C57A78">
        <w:rPr>
          <w:rStyle w:val="30"/>
          <w:rFonts w:ascii="Times New Roman" w:hAnsi="Times New Roman" w:cs="Times New Roman"/>
        </w:rPr>
        <w:t>, 2012. – 188с</w:t>
      </w:r>
      <w:r w:rsidRPr="00C57A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0EDED"/>
        </w:rPr>
        <w:t>.</w:t>
      </w:r>
    </w:p>
    <w:p w:rsidR="00166AFF" w:rsidRDefault="00166AFF" w:rsidP="00414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Сравните репродуктивное и продуктивное обучение. Определите их преимущества и недостатки.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Максакова В.И. Педагогическая антропология: учеб. пос. – М.: Академия, 2004. – 208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Проанализируйте теоретические и эмпирические истоки контекстного обучения.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lastRenderedPageBreak/>
        <w:t>Максакова В.И. Педагогическая антропология: учеб. пос. – М.: Академия, 2004. – 208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Укажите основные противоречия на пути формирования новой образовательной парадигмы.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>Хуторской А.В. Ключевые компетенции как компонент личностно- ориентированной парадигмы образования // Народное образование. – 2003. – №2. – С. 58-64.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Проанализируйте контекстное обучение в новой образовательной парадигме.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>Хуторской А.В. Ключевые компетенции как компонент личностно- ориентированной парадигмы образования // Народное образование. – 2003. – №2. – С. 58-64.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 xml:space="preserve">Проанализируйте концепцию проективного образования. 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 xml:space="preserve">Сериков В.В. Образование и личность. Теория и практика </w:t>
      </w:r>
      <w:r w:rsidRPr="00C57A78">
        <w:rPr>
          <w:rFonts w:ascii="Times New Roman" w:hAnsi="Times New Roman" w:cs="Times New Roman"/>
          <w:sz w:val="24"/>
          <w:szCs w:val="24"/>
        </w:rPr>
        <w:t xml:space="preserve">проектирования педагогических систем. – М.: Логос, 1999. – 272 с. 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 xml:space="preserve">Приведите конкретные факты об истории высшего образования в Казахстане. Проанализируйте тенденции его развития. 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57A78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57A78">
        <w:rPr>
          <w:rFonts w:ascii="Times New Roman" w:hAnsi="Times New Roman" w:cs="Times New Roman"/>
          <w:sz w:val="24"/>
          <w:szCs w:val="24"/>
        </w:rPr>
        <w:t>онцепци</w:t>
      </w:r>
      <w:r w:rsidRPr="00C57A78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Pr="00C57A78">
        <w:rPr>
          <w:rFonts w:ascii="Times New Roman" w:hAnsi="Times New Roman" w:cs="Times New Roman"/>
          <w:sz w:val="24"/>
          <w:szCs w:val="24"/>
        </w:rPr>
        <w:t>государственного стандарта высшего образования Республики Казахстан</w:t>
      </w:r>
      <w:r w:rsidRPr="00C57A78">
        <w:rPr>
          <w:rFonts w:ascii="Times New Roman" w:hAnsi="Times New Roman" w:cs="Times New Roman"/>
          <w:sz w:val="24"/>
          <w:szCs w:val="24"/>
          <w:lang w:val="kk-KZ"/>
        </w:rPr>
        <w:t>. – Астана,2015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Каковы цели использования проблемного обучения в вузе?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Таубаева Ш.Т., Лактионова С.Н. Педагогическая инноватика как теория</w:t>
      </w:r>
      <w:r w:rsidRPr="00C57A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7A78">
        <w:rPr>
          <w:rFonts w:ascii="Times New Roman" w:hAnsi="Times New Roman" w:cs="Times New Roman"/>
          <w:sz w:val="24"/>
          <w:szCs w:val="24"/>
        </w:rPr>
        <w:t>практика нововведений в системе образования: научный фонд и перспективы развития. – Алматы: Ғылым, 2001. – 296 с.</w:t>
      </w:r>
    </w:p>
    <w:p w:rsidR="00166AFF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Проанализируйте теорию поэтапного формирования умственных действий.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>Митина Л.М. Психология профессионального развития учителя. – М.: Флинта, 1998. – 200 с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Объясните современные подходы к развитию содержания высшего образования.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Тряпицина А.П. Компетентностный подход в педагогическом образовании. – СПб.: Изд-во РГПУ им. А.И.Герцена, 2008. – 392 с.</w:t>
      </w:r>
    </w:p>
    <w:p w:rsidR="00166AFF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Объясните, что образовательная технология-это способ повысить фундаментальную подготовку будущих специалистов.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Тряпицина А.П. Компетентностный подход в педагогическом образовании. – СПб.: Изд-во РГПУ им. А.И.Герцена, 2008. – 392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Назовите основные различия классической и новой образовательных парадигм.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>Хмель Н.Д. Теория и технология реализации целостного педагогического процесса: учеб. пос. – Алматы, 2002. – 90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Проанализуйте контекстного обучения в системе повышения педагогической квалификации преподавателей.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>Хмель Н.Д. Теория и технология реализации целостного педагогического процесса: учеб. пос. – Алматы, 2002. – 90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###06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Осуществление формирование профессионально важных качеств специалиста в совмещенной учебной деятельности.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>Дорофеева О.И. Формирование диагностической компетентности педагогов в процессе дополнительного профессионального образования. – Вологда</w:t>
      </w:r>
      <w:r w:rsidRPr="00C57A78">
        <w:rPr>
          <w:rFonts w:ascii="Times New Roman" w:hAnsi="Times New Roman" w:cs="Times New Roman"/>
          <w:color w:val="000000"/>
          <w:sz w:val="24"/>
          <w:szCs w:val="24"/>
          <w:lang w:val="kk-KZ"/>
        </w:rPr>
        <w:t>: Издат. центр ВИРО,</w:t>
      </w:r>
      <w:r w:rsidRPr="00C57A78">
        <w:rPr>
          <w:rFonts w:ascii="Times New Roman" w:hAnsi="Times New Roman" w:cs="Times New Roman"/>
          <w:color w:val="000000"/>
          <w:sz w:val="24"/>
          <w:szCs w:val="24"/>
        </w:rPr>
        <w:t xml:space="preserve"> 2013. – 161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Рассмотрите основные умения преподавтеля высшей школы.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>Коджаспирова Г.М. История образования и педагогической мысли: таблицы, схемы, опорные конспекты: учеб. пос. – М., 2003. – 224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Определите соответствие теоретических основ следующих исследований теме: «Дидактические основы совершенствования процесса обучения с использованием мультимедийных технологий»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  <w:lang w:val="kk-KZ"/>
        </w:rPr>
        <w:t>Пидкасистый И.П.Педагогика. -М., 2010.-350с.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 xml:space="preserve">Объясните логику построения противоречий исследований на следующие темы: «Теория и практика подготовки будущего учителя естественных наук в вузе 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  <w:lang w:val="kk-KZ"/>
        </w:rPr>
        <w:t>Пидкасистый И.П.Педагогика. -М., 2010.-350с.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Поддерживаете ли вы мнение М. Т. Громковой о том, что «в содержание исследования входит (выявление несоответствий в исследуемой системе и т.п) указание на степень несоответствий (противоречие, проблема, конфликт)»? Обоснуйте свой ответ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color w:val="000000"/>
          <w:sz w:val="24"/>
          <w:szCs w:val="24"/>
        </w:rPr>
        <w:t xml:space="preserve">Яковлев Е.В. Педагогическое исследование: содержание и </w:t>
      </w:r>
      <w:r w:rsidRPr="00C57A78">
        <w:rPr>
          <w:rFonts w:ascii="Times New Roman" w:hAnsi="Times New Roman" w:cs="Times New Roman"/>
          <w:sz w:val="24"/>
          <w:szCs w:val="24"/>
        </w:rPr>
        <w:t>представление результатов: монография. – Челябинск: РБИУ, 2010. – 316 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Выражайте свое мнение о том что, методологическую основу исследования в научно-исследовательской практике - мы исследователи создаем .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Борытко Н.М. Методология и методы психолого-педагогических исследований: гуманитарно-целостный подход: учеб. – Волгоград, 2005. – 119 с.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###0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7A78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166AFF" w:rsidRPr="00C57A78" w:rsidRDefault="00166AFF" w:rsidP="00166A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7A78">
        <w:rPr>
          <w:rFonts w:ascii="Times New Roman" w:eastAsia="Calibri" w:hAnsi="Times New Roman" w:cs="Times New Roman"/>
          <w:b/>
          <w:sz w:val="24"/>
          <w:szCs w:val="24"/>
        </w:rPr>
        <w:t>Наметьте алгоритм эффективного определения методологических основ исследования.</w:t>
      </w:r>
    </w:p>
    <w:p w:rsidR="00166AFF" w:rsidRPr="00C57A78" w:rsidRDefault="00166AFF" w:rsidP="00166A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A78">
        <w:rPr>
          <w:rFonts w:ascii="Times New Roman" w:hAnsi="Times New Roman" w:cs="Times New Roman"/>
          <w:sz w:val="24"/>
          <w:szCs w:val="24"/>
        </w:rPr>
        <w:t>Борытко Н.М. Методология и методы психолого-педагогических исследований: гуманитарно-целостный подход: учеб. – Волгоград, 2005. – 119 с.</w:t>
      </w:r>
    </w:p>
    <w:p w:rsidR="00166AFF" w:rsidRPr="004144D6" w:rsidRDefault="00166AFF" w:rsidP="00414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AFF" w:rsidRPr="0041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C1"/>
    <w:multiLevelType w:val="hybridMultilevel"/>
    <w:tmpl w:val="9CCC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21D0"/>
    <w:multiLevelType w:val="hybridMultilevel"/>
    <w:tmpl w:val="DB04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D6722"/>
    <w:multiLevelType w:val="hybridMultilevel"/>
    <w:tmpl w:val="FDE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350FB"/>
    <w:multiLevelType w:val="hybridMultilevel"/>
    <w:tmpl w:val="9CCC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EE"/>
    <w:rsid w:val="00055BE4"/>
    <w:rsid w:val="00060D58"/>
    <w:rsid w:val="000C6BF0"/>
    <w:rsid w:val="000E16C6"/>
    <w:rsid w:val="00166AFF"/>
    <w:rsid w:val="00254B51"/>
    <w:rsid w:val="002F49BA"/>
    <w:rsid w:val="00310F77"/>
    <w:rsid w:val="003611B7"/>
    <w:rsid w:val="004144D6"/>
    <w:rsid w:val="0044345C"/>
    <w:rsid w:val="004571D9"/>
    <w:rsid w:val="00466322"/>
    <w:rsid w:val="00522F64"/>
    <w:rsid w:val="0058447B"/>
    <w:rsid w:val="005E2927"/>
    <w:rsid w:val="006277E1"/>
    <w:rsid w:val="0064617A"/>
    <w:rsid w:val="006E6986"/>
    <w:rsid w:val="00712EE5"/>
    <w:rsid w:val="00723D5B"/>
    <w:rsid w:val="00813BBE"/>
    <w:rsid w:val="00927BFB"/>
    <w:rsid w:val="009B4F38"/>
    <w:rsid w:val="00AC0585"/>
    <w:rsid w:val="00CE3AEE"/>
    <w:rsid w:val="00D86BD8"/>
    <w:rsid w:val="00DA05F2"/>
    <w:rsid w:val="00E01A1B"/>
    <w:rsid w:val="00E150C1"/>
    <w:rsid w:val="00E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C6"/>
  </w:style>
  <w:style w:type="paragraph" w:styleId="1">
    <w:name w:val="heading 1"/>
    <w:basedOn w:val="a"/>
    <w:link w:val="10"/>
    <w:uiPriority w:val="9"/>
    <w:qFormat/>
    <w:rsid w:val="00414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166A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C6"/>
  </w:style>
  <w:style w:type="paragraph" w:styleId="1">
    <w:name w:val="heading 1"/>
    <w:basedOn w:val="a"/>
    <w:link w:val="10"/>
    <w:uiPriority w:val="9"/>
    <w:qFormat/>
    <w:rsid w:val="00414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166A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53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pubhouse/5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53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User</cp:lastModifiedBy>
  <cp:revision>8</cp:revision>
  <dcterms:created xsi:type="dcterms:W3CDTF">2025-07-07T18:34:00Z</dcterms:created>
  <dcterms:modified xsi:type="dcterms:W3CDTF">2025-07-11T17:24:00Z</dcterms:modified>
</cp:coreProperties>
</file>