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FB" w:rsidRPr="006879FB" w:rsidRDefault="006879FB" w:rsidP="006879FB">
      <w:pPr>
        <w:ind w:left="426"/>
        <w:jc w:val="center"/>
        <w:rPr>
          <w:b/>
          <w:bCs/>
          <w:sz w:val="28"/>
          <w:szCs w:val="28"/>
          <w:lang w:val="kk-KZ"/>
        </w:rPr>
      </w:pPr>
      <w:r w:rsidRPr="006879FB">
        <w:rPr>
          <w:b/>
          <w:bCs/>
          <w:sz w:val="28"/>
          <w:szCs w:val="28"/>
          <w:lang w:val="kk-KZ"/>
        </w:rPr>
        <w:t>Уровень 2</w:t>
      </w:r>
    </w:p>
    <w:p w:rsidR="00A760F8" w:rsidRPr="006879FB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Роль и значение заполнителей в бетоне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>-</w:t>
      </w:r>
      <w:r w:rsidRPr="002E7EB8">
        <w:rPr>
          <w:sz w:val="28"/>
          <w:szCs w:val="28"/>
          <w:lang w:val="kk-KZ"/>
        </w:rPr>
        <w:t xml:space="preserve">М.: </w:t>
      </w:r>
      <w:r w:rsidR="00865950" w:rsidRPr="002E7EB8">
        <w:rPr>
          <w:sz w:val="28"/>
          <w:szCs w:val="28"/>
          <w:lang w:val="kk-KZ"/>
        </w:rPr>
        <w:t xml:space="preserve">       </w:t>
      </w:r>
      <w:r w:rsidRPr="002E7EB8">
        <w:rPr>
          <w:sz w:val="28"/>
          <w:szCs w:val="28"/>
          <w:lang w:val="kk-KZ"/>
        </w:rPr>
        <w:t>-АСВ, 2006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6879FB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</w:t>
      </w:r>
    </w:p>
    <w:p w:rsidR="00A760F8" w:rsidRPr="002E7EB8" w:rsidRDefault="00A760F8" w:rsidP="00865950">
      <w:pPr>
        <w:tabs>
          <w:tab w:val="left" w:pos="1134"/>
        </w:tabs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Классификация заполнителей по плотности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1134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Баженов Ю.М.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Pr="002E7EB8">
        <w:rPr>
          <w:sz w:val="28"/>
          <w:szCs w:val="28"/>
          <w:lang w:val="kk-KZ"/>
        </w:rPr>
        <w:t>М.: ИАСВ, 2002</w:t>
      </w:r>
    </w:p>
    <w:p w:rsidR="00A760F8" w:rsidRPr="002E7EB8" w:rsidRDefault="00A760F8" w:rsidP="00865950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A760F8" w:rsidRPr="006879FB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Классификация заполнителей по генезису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Ицкович С.М., Чумаков Л.Л., Баженов Ю.М. Технология заполнителей бетона: Учебник. </w:t>
      </w:r>
      <w:r w:rsidR="00865950" w:rsidRPr="002E7EB8">
        <w:rPr>
          <w:sz w:val="28"/>
          <w:szCs w:val="28"/>
          <w:lang w:val="kk-KZ"/>
        </w:rPr>
        <w:t>-</w:t>
      </w:r>
      <w:r w:rsidRPr="002E7EB8">
        <w:rPr>
          <w:sz w:val="28"/>
          <w:szCs w:val="28"/>
          <w:lang w:val="kk-KZ"/>
        </w:rPr>
        <w:t>М.: В.Ш., 1991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##004</w:t>
      </w:r>
    </w:p>
    <w:p w:rsidR="00A760F8" w:rsidRPr="002E7EB8" w:rsidRDefault="00865950" w:rsidP="00865950">
      <w:pPr>
        <w:jc w:val="both"/>
        <w:rPr>
          <w:sz w:val="28"/>
          <w:szCs w:val="28"/>
        </w:rPr>
      </w:pPr>
      <w:r w:rsidRPr="002E7EB8">
        <w:rPr>
          <w:sz w:val="28"/>
          <w:szCs w:val="28"/>
          <w:lang w:val="kk-KZ"/>
        </w:rPr>
        <w:t xml:space="preserve">        </w:t>
      </w:r>
      <w:r w:rsidR="00A760F8" w:rsidRPr="002E7EB8">
        <w:rPr>
          <w:sz w:val="28"/>
          <w:szCs w:val="28"/>
        </w:rPr>
        <w:t>Классификация заполнителей по назначению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Горбунов Г.И. Основы строительного материаловедения: -М.: ИАСВ, 2002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2E7EB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###005</w:t>
      </w:r>
    </w:p>
    <w:p w:rsidR="00A760F8" w:rsidRPr="002E7EB8" w:rsidRDefault="00A760F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Основные свойства заполнителей и методы их испытаний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Ицкович С.М., Чумаков Л.Л., Баженов Ю.М. Технология заполнителей бетона: Учебник. –М.: В.Ш., 1981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##006</w:t>
      </w:r>
    </w:p>
    <w:p w:rsidR="00A760F8" w:rsidRPr="002E7EB8" w:rsidRDefault="00621755" w:rsidP="00865950">
      <w:pPr>
        <w:tabs>
          <w:tab w:val="left" w:pos="9072"/>
        </w:tabs>
        <w:ind w:left="567" w:hanging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Выбор химических добавок в зависимости от вида вяжущего, степени </w:t>
      </w:r>
      <w:r w:rsidR="00E639E7" w:rsidRPr="002E7EB8">
        <w:rPr>
          <w:sz w:val="28"/>
          <w:szCs w:val="28"/>
        </w:rPr>
        <w:t xml:space="preserve"> </w:t>
      </w:r>
      <w:r w:rsidRPr="002E7EB8">
        <w:rPr>
          <w:sz w:val="28"/>
          <w:szCs w:val="28"/>
        </w:rPr>
        <w:t xml:space="preserve">армирования железобетонных изделий и назначение конструкций с оценкой </w:t>
      </w:r>
      <w:r w:rsidR="00E639E7" w:rsidRPr="002E7EB8">
        <w:rPr>
          <w:sz w:val="28"/>
          <w:szCs w:val="28"/>
        </w:rPr>
        <w:t xml:space="preserve"> </w:t>
      </w:r>
      <w:r w:rsidRPr="002E7EB8">
        <w:rPr>
          <w:sz w:val="28"/>
          <w:szCs w:val="28"/>
        </w:rPr>
        <w:t>их эффективности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621755" w:rsidRPr="002E7EB8" w:rsidRDefault="00E639E7" w:rsidP="00865950">
      <w:pPr>
        <w:widowControl w:val="0"/>
        <w:ind w:left="567" w:hanging="567"/>
        <w:jc w:val="both"/>
        <w:rPr>
          <w:spacing w:val="-8"/>
          <w:sz w:val="28"/>
          <w:szCs w:val="28"/>
        </w:rPr>
      </w:pPr>
      <w:r w:rsidRPr="002E7EB8">
        <w:rPr>
          <w:sz w:val="28"/>
          <w:szCs w:val="28"/>
        </w:rPr>
        <w:t xml:space="preserve">        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=</w:t>
      </w:r>
      <w:r w:rsidR="00865950" w:rsidRPr="002E7EB8">
        <w:rPr>
          <w:sz w:val="28"/>
          <w:szCs w:val="28"/>
          <w:lang w:val="kk-KZ"/>
        </w:rPr>
        <w:t xml:space="preserve"> </w:t>
      </w:r>
      <w:r w:rsidR="00621755" w:rsidRPr="002E7EB8">
        <w:rPr>
          <w:sz w:val="28"/>
          <w:szCs w:val="28"/>
        </w:rPr>
        <w:t xml:space="preserve">Сузев Н.А. </w:t>
      </w:r>
      <w:r w:rsidR="00621755" w:rsidRPr="002E7EB8">
        <w:rPr>
          <w:spacing w:val="-8"/>
          <w:sz w:val="28"/>
          <w:szCs w:val="28"/>
        </w:rPr>
        <w:t xml:space="preserve">Методические указания по выполнению лабораторных занятий по дисциплине «Технология бетона-1», Шымкент: ЮКГУ им. М. Ауэзова, </w:t>
      </w:r>
      <w:r w:rsidRPr="002E7EB8">
        <w:rPr>
          <w:spacing w:val="-8"/>
          <w:sz w:val="28"/>
          <w:szCs w:val="28"/>
        </w:rPr>
        <w:t xml:space="preserve"> </w:t>
      </w:r>
      <w:r w:rsidR="00621755" w:rsidRPr="002E7EB8">
        <w:rPr>
          <w:spacing w:val="-8"/>
          <w:sz w:val="28"/>
          <w:szCs w:val="28"/>
        </w:rPr>
        <w:t>2015 г.- 110 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##007</w:t>
      </w:r>
    </w:p>
    <w:p w:rsidR="00A760F8" w:rsidRPr="002E7EB8" w:rsidRDefault="00865950" w:rsidP="00865950">
      <w:pPr>
        <w:tabs>
          <w:tab w:val="left" w:pos="9072"/>
        </w:tabs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Факторы,</w:t>
      </w:r>
      <w:r w:rsidR="00E639E7" w:rsidRPr="002E7EB8">
        <w:rPr>
          <w:sz w:val="28"/>
          <w:szCs w:val="28"/>
        </w:rPr>
        <w:t xml:space="preserve"> влияющие на эффективность тепловой обработки бетонных и железобетонных изделий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E639E7" w:rsidRPr="002E7EB8" w:rsidRDefault="00E639E7" w:rsidP="00865950">
      <w:pPr>
        <w:widowControl w:val="0"/>
        <w:ind w:left="567" w:hanging="567"/>
        <w:jc w:val="both"/>
        <w:rPr>
          <w:spacing w:val="-8"/>
          <w:sz w:val="28"/>
          <w:szCs w:val="28"/>
        </w:rPr>
      </w:pPr>
      <w:r w:rsidRPr="002E7EB8">
        <w:rPr>
          <w:sz w:val="28"/>
          <w:szCs w:val="28"/>
        </w:rPr>
        <w:t xml:space="preserve">       {Источник}</w:t>
      </w:r>
      <w:r w:rsidR="00094E95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=</w:t>
      </w:r>
      <w:r w:rsidR="00094E95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 xml:space="preserve">Сузев Н.А. </w:t>
      </w:r>
      <w:r w:rsidRPr="002E7EB8">
        <w:rPr>
          <w:spacing w:val="-8"/>
          <w:sz w:val="28"/>
          <w:szCs w:val="28"/>
        </w:rPr>
        <w:t>Методические указания по выполнению лабораторных занятий по дисциплине «Технология бетона-1», Шымкент: ЮКГУ им. М. Ауэзова,  2015 г.- 110 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lastRenderedPageBreak/>
        <w:t>#</w:t>
      </w:r>
      <w:r w:rsidRPr="006879FB">
        <w:rPr>
          <w:sz w:val="28"/>
          <w:szCs w:val="28"/>
        </w:rPr>
        <w:t>##008</w:t>
      </w:r>
    </w:p>
    <w:p w:rsidR="00990D09" w:rsidRPr="002E7EB8" w:rsidRDefault="00990D09" w:rsidP="00865950">
      <w:pPr>
        <w:ind w:left="567"/>
        <w:jc w:val="both"/>
        <w:rPr>
          <w:sz w:val="28"/>
          <w:szCs w:val="28"/>
        </w:rPr>
      </w:pPr>
      <w:r w:rsidRPr="002E7EB8">
        <w:rPr>
          <w:spacing w:val="-10"/>
          <w:sz w:val="28"/>
          <w:szCs w:val="28"/>
        </w:rPr>
        <w:t>Определение средней и насыпной плотности строительных материалов</w:t>
      </w:r>
      <w:r w:rsidRPr="002E7EB8">
        <w:rPr>
          <w:sz w:val="28"/>
          <w:szCs w:val="28"/>
        </w:rPr>
        <w:t xml:space="preserve"> 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990D09" w:rsidP="00865950">
      <w:pPr>
        <w:widowControl w:val="0"/>
        <w:ind w:left="567" w:hanging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</w:t>
      </w:r>
      <w:r w:rsidR="00A760F8" w:rsidRPr="002E7EB8">
        <w:rPr>
          <w:sz w:val="28"/>
          <w:szCs w:val="28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="00A760F8" w:rsidRPr="002E7EB8">
        <w:rPr>
          <w:sz w:val="28"/>
          <w:szCs w:val="28"/>
        </w:rPr>
        <w:t>=</w:t>
      </w:r>
      <w:r w:rsidRPr="002E7EB8">
        <w:rPr>
          <w:sz w:val="28"/>
          <w:szCs w:val="28"/>
        </w:rPr>
        <w:t xml:space="preserve"> Сузев Н.А., Нурымбетова Р.У. Методические указания по    выполнению лабораторных занятий по дисциплине «Строительные материалы» Шымкент: ЮКГУ им. М.Ауэзова, 2014 г.- 99 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##009</w:t>
      </w:r>
    </w:p>
    <w:p w:rsidR="00A760F8" w:rsidRPr="002E7EB8" w:rsidRDefault="00990D09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Определение пористости.  М</w:t>
      </w:r>
      <w:r w:rsidR="00A760F8" w:rsidRPr="002E7EB8">
        <w:rPr>
          <w:sz w:val="28"/>
          <w:szCs w:val="28"/>
        </w:rPr>
        <w:t>етоды испытания</w:t>
      </w:r>
      <w:r w:rsidRPr="002E7EB8">
        <w:rPr>
          <w:sz w:val="28"/>
          <w:szCs w:val="28"/>
        </w:rPr>
        <w:t>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Микульский В.Г. и др. Строительные материалы (материаловедение и технология), уч. пос. –М.: ИАСВ, 2004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##0010</w:t>
      </w:r>
    </w:p>
    <w:p w:rsidR="00990D09" w:rsidRPr="002E7EB8" w:rsidRDefault="00990D09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Испытание мелкого заполнителя для растворов  и бетонов. 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990D09" w:rsidRPr="002E7EB8" w:rsidRDefault="00990D09" w:rsidP="00865950">
      <w:pPr>
        <w:widowControl w:val="0"/>
        <w:ind w:left="567" w:hanging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</w:t>
      </w:r>
      <w:r w:rsidR="00A760F8" w:rsidRPr="002E7EB8">
        <w:rPr>
          <w:sz w:val="28"/>
          <w:szCs w:val="28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="00A760F8" w:rsidRPr="002E7EB8">
        <w:rPr>
          <w:sz w:val="28"/>
          <w:szCs w:val="28"/>
        </w:rPr>
        <w:t>=</w:t>
      </w:r>
      <w:r w:rsidRPr="002E7EB8">
        <w:rPr>
          <w:sz w:val="28"/>
          <w:szCs w:val="28"/>
        </w:rPr>
        <w:t xml:space="preserve"> Сузев Н.А., Нурымбетова Р.У. Методические указания по    выполнению лабораторных занятий по дисциплине «Строительные материалы» Шымкент: ЮКГУ им. М.Ауэзова, 2014 г.- 99 с.</w:t>
      </w:r>
    </w:p>
    <w:p w:rsidR="00A760F8" w:rsidRPr="002E7EB8" w:rsidRDefault="00A760F8" w:rsidP="00865950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##0011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Влажность</w:t>
      </w:r>
      <w:r w:rsidR="00A35D3D" w:rsidRPr="002E7EB8">
        <w:rPr>
          <w:sz w:val="28"/>
          <w:szCs w:val="28"/>
        </w:rPr>
        <w:t xml:space="preserve"> заполнителей</w:t>
      </w:r>
      <w:r w:rsidRPr="002E7EB8">
        <w:rPr>
          <w:sz w:val="28"/>
          <w:szCs w:val="28"/>
        </w:rPr>
        <w:t xml:space="preserve"> и методы испытания</w:t>
      </w:r>
      <w:r w:rsidR="0025335A" w:rsidRPr="002E7EB8">
        <w:rPr>
          <w:sz w:val="28"/>
          <w:szCs w:val="28"/>
        </w:rPr>
        <w:t xml:space="preserve">. </w:t>
      </w:r>
      <w:r w:rsidR="00A35D3D" w:rsidRPr="002E7EB8">
        <w:rPr>
          <w:sz w:val="28"/>
          <w:szCs w:val="28"/>
        </w:rPr>
        <w:t>Учет влажности при  их дозировке на БРУ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=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 xml:space="preserve">Книгина Г.И. Вершинина Э.Н. Лабораторные работы по технологии строительной кремики и легких пористых заполнителей. </w:t>
      </w:r>
      <w:r w:rsidR="00865950" w:rsidRPr="002E7EB8">
        <w:rPr>
          <w:sz w:val="28"/>
          <w:szCs w:val="28"/>
          <w:lang w:val="kk-KZ"/>
        </w:rPr>
        <w:t>-</w:t>
      </w:r>
      <w:r w:rsidRPr="002E7EB8">
        <w:rPr>
          <w:sz w:val="28"/>
          <w:szCs w:val="28"/>
          <w:lang w:val="kk-KZ"/>
        </w:rPr>
        <w:t>М.: В.Ш., 1977.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Водопоглощение и методы испытания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Наназашвили И.Х. Строительные материалы, изделия и конструкций. Справочник. –М.:Высш.шк., 2004.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##0013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Форма зерен и взаимная их укладка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Pr="002E7EB8">
        <w:rPr>
          <w:sz w:val="28"/>
          <w:szCs w:val="28"/>
          <w:lang w:val="kk-KZ"/>
        </w:rPr>
        <w:t>М.,ИАСВ, 2002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##0014</w:t>
      </w:r>
    </w:p>
    <w:p w:rsidR="00A760F8" w:rsidRPr="002E7EB8" w:rsidRDefault="00A35D3D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Определение зернового </w:t>
      </w:r>
      <w:r w:rsidR="00A760F8" w:rsidRPr="002E7EB8">
        <w:rPr>
          <w:sz w:val="28"/>
          <w:szCs w:val="28"/>
        </w:rPr>
        <w:t xml:space="preserve"> состав</w:t>
      </w:r>
      <w:r w:rsidRPr="002E7EB8">
        <w:rPr>
          <w:sz w:val="28"/>
          <w:szCs w:val="28"/>
        </w:rPr>
        <w:t>а песка. Влияние  модуля крупности на свойства бетонной смеси и бетона.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35D3D" w:rsidRPr="002E7EB8" w:rsidRDefault="00A760F8" w:rsidP="00865950">
      <w:pPr>
        <w:widowControl w:val="0"/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{Источник}=</w:t>
      </w:r>
      <w:r w:rsidR="00A35D3D" w:rsidRPr="002E7EB8">
        <w:rPr>
          <w:sz w:val="28"/>
          <w:szCs w:val="28"/>
        </w:rPr>
        <w:t xml:space="preserve"> Сузев Н.А., Нурымбетова Р.У. Методические указания по       выполнению лабораторных занятий по дисциплине «Строительные материалы» Шымкент: ЮКГУ им. М.Ауэзова, 2014 г.- 99 с.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lastRenderedPageBreak/>
        <w:t>#</w:t>
      </w:r>
      <w:r w:rsidRPr="006879FB">
        <w:rPr>
          <w:sz w:val="28"/>
          <w:szCs w:val="28"/>
        </w:rPr>
        <w:t>##0015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Удельная поверхность заполнителей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Белов В.В. Петропавловская В.Г., Шлапкаов Ю.А. Лабораторные определения свойств строительных материалов. –М.: ИАСВ, 2004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Структура и прочность заполнителей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{Источник}=Ахметов Д.А., Ахметов А.Р., Бисенов К.А. Ячеистые бетоны (газобетон и пенобетон). –Алматы: Гылым, 2008. -384с.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##0017</w:t>
      </w:r>
    </w:p>
    <w:p w:rsidR="000B5545" w:rsidRPr="002E7EB8" w:rsidRDefault="000B5545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Определение в</w:t>
      </w:r>
      <w:r w:rsidR="00A760F8" w:rsidRPr="002E7EB8">
        <w:rPr>
          <w:sz w:val="28"/>
          <w:szCs w:val="28"/>
        </w:rPr>
        <w:t>одостойк</w:t>
      </w:r>
      <w:r w:rsidRPr="002E7EB8">
        <w:rPr>
          <w:sz w:val="28"/>
          <w:szCs w:val="28"/>
        </w:rPr>
        <w:t xml:space="preserve">ости </w:t>
      </w:r>
      <w:r w:rsidR="00A760F8" w:rsidRPr="002E7EB8">
        <w:rPr>
          <w:sz w:val="28"/>
          <w:szCs w:val="28"/>
        </w:rPr>
        <w:t xml:space="preserve"> заполнителей</w:t>
      </w:r>
      <w:r w:rsidRPr="002E7EB8">
        <w:rPr>
          <w:sz w:val="28"/>
          <w:szCs w:val="28"/>
        </w:rPr>
        <w:t xml:space="preserve"> и его влияние на свойства бетона.</w:t>
      </w:r>
    </w:p>
    <w:p w:rsidR="00A760F8" w:rsidRPr="002E7EB8" w:rsidRDefault="000B5545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Чумаков Л.Д. Технология заполнителей бетона (практикум). М.: -АСВ, 2006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##0018</w:t>
      </w:r>
    </w:p>
    <w:p w:rsidR="00A760F8" w:rsidRPr="002E7EB8" w:rsidRDefault="000B5545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Определение морозостойкости</w:t>
      </w:r>
      <w:r w:rsidR="00A760F8" w:rsidRPr="002E7EB8">
        <w:rPr>
          <w:sz w:val="28"/>
          <w:szCs w:val="28"/>
        </w:rPr>
        <w:t xml:space="preserve"> заполнителя</w:t>
      </w:r>
      <w:r w:rsidRPr="002E7EB8">
        <w:rPr>
          <w:sz w:val="28"/>
          <w:szCs w:val="28"/>
        </w:rPr>
        <w:t xml:space="preserve"> и его влияние на свойства бетона.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Чумаков Л.Д. Технология заполнителей бетона (практикум). М.: -АСВ, 2006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426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##0019</w:t>
      </w:r>
    </w:p>
    <w:p w:rsidR="00A760F8" w:rsidRPr="002E7EB8" w:rsidRDefault="000B5545" w:rsidP="00865950">
      <w:pPr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 Проектирование состава бетона с химическими добавками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>Баженов Ю.М. Технология бетона. М.: ИАСВ, 2002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6879FB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###00</w:t>
      </w:r>
      <w:r w:rsidRPr="006879FB">
        <w:rPr>
          <w:sz w:val="28"/>
          <w:szCs w:val="28"/>
        </w:rPr>
        <w:t>20</w:t>
      </w:r>
    </w:p>
    <w:p w:rsidR="00A760F8" w:rsidRPr="002E7EB8" w:rsidRDefault="000B5545" w:rsidP="00865950">
      <w:pPr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 </w:t>
      </w:r>
      <w:r w:rsidR="00A760F8" w:rsidRPr="002E7EB8">
        <w:rPr>
          <w:sz w:val="28"/>
          <w:szCs w:val="28"/>
        </w:rPr>
        <w:t>Однородность заполнителя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{Источник}=Косторных Л.И. Добавки в бетоны и строительные растворы. – РнД.: Издательство «Феникс». 2007. 221с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##0021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Влияние </w:t>
      </w:r>
      <w:r w:rsidR="000B5545" w:rsidRPr="002E7EB8">
        <w:rPr>
          <w:sz w:val="28"/>
          <w:szCs w:val="28"/>
        </w:rPr>
        <w:t xml:space="preserve">качества </w:t>
      </w:r>
      <w:r w:rsidRPr="002E7EB8">
        <w:rPr>
          <w:sz w:val="28"/>
          <w:szCs w:val="28"/>
        </w:rPr>
        <w:t>заполнителей на свойства бетонной смеси</w:t>
      </w:r>
      <w:r w:rsidR="000B5545" w:rsidRPr="002E7EB8">
        <w:rPr>
          <w:sz w:val="28"/>
          <w:szCs w:val="28"/>
        </w:rPr>
        <w:t xml:space="preserve"> и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 Ахметов Д.А., Ахметов А.Р., Бисенов К.А. Ячеистые бетоны (газобетон и пенобетон). –Алматы: Гылым, 2008. -384с.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Влияние </w:t>
      </w:r>
      <w:r w:rsidR="000B5545" w:rsidRPr="002E7EB8">
        <w:rPr>
          <w:sz w:val="28"/>
          <w:szCs w:val="28"/>
        </w:rPr>
        <w:t>качества заполнителей на состав</w:t>
      </w:r>
      <w:r w:rsidRPr="002E7EB8">
        <w:rPr>
          <w:sz w:val="28"/>
          <w:szCs w:val="28"/>
        </w:rPr>
        <w:t xml:space="preserve"> и </w:t>
      </w:r>
      <w:r w:rsidR="000B5545" w:rsidRPr="002E7EB8">
        <w:rPr>
          <w:sz w:val="28"/>
          <w:szCs w:val="28"/>
        </w:rPr>
        <w:t>условия приготовления</w:t>
      </w:r>
      <w:r w:rsidRPr="002E7EB8">
        <w:rPr>
          <w:sz w:val="28"/>
          <w:szCs w:val="28"/>
        </w:rPr>
        <w:t xml:space="preserve"> бетонной смеси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##0023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 на транспортирование бетонной смеси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>-</w:t>
      </w:r>
      <w:r w:rsidRPr="002E7EB8">
        <w:rPr>
          <w:sz w:val="28"/>
          <w:szCs w:val="28"/>
          <w:lang w:val="kk-KZ"/>
        </w:rPr>
        <w:t xml:space="preserve">М.: 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-АСВ, 2006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##0024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</w:t>
      </w:r>
      <w:r w:rsidR="007117F6" w:rsidRPr="002E7EB8">
        <w:rPr>
          <w:sz w:val="28"/>
          <w:szCs w:val="28"/>
        </w:rPr>
        <w:t>лей на укладку</w:t>
      </w:r>
      <w:r w:rsidRPr="002E7EB8">
        <w:rPr>
          <w:sz w:val="28"/>
          <w:szCs w:val="28"/>
        </w:rPr>
        <w:t xml:space="preserve"> бетонной смеси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{Источник}=Косторных Л.И. Добавки в бетоны и строительные растворы. – РнД.: Издательство «Феникс». 2007. 221с</w:t>
      </w:r>
      <w:r w:rsidRPr="002E7EB8">
        <w:rPr>
          <w:sz w:val="28"/>
          <w:szCs w:val="28"/>
        </w:rPr>
        <w:tab/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##0025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 на уплотнение бетонной смеси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 М</w:t>
      </w:r>
      <w:r w:rsidR="00865950" w:rsidRPr="002E7EB8">
        <w:rPr>
          <w:sz w:val="28"/>
          <w:szCs w:val="28"/>
          <w:lang w:val="kk-KZ"/>
        </w:rPr>
        <w:t>олюкова Н.И., Егембердиева Г.А.</w:t>
      </w:r>
      <w:r w:rsidRPr="002E7EB8">
        <w:rPr>
          <w:sz w:val="28"/>
          <w:szCs w:val="28"/>
          <w:lang w:val="kk-KZ"/>
        </w:rPr>
        <w:t xml:space="preserve">, Нургожаев К.Х. Аналитическая химия. </w:t>
      </w:r>
      <w:r w:rsidRPr="002E7EB8">
        <w:rPr>
          <w:sz w:val="28"/>
          <w:szCs w:val="28"/>
        </w:rPr>
        <w:t>Качественный анализ. Алматы, КазГАСА, 2000,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27с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6879FB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###00</w:t>
      </w:r>
      <w:r w:rsidRPr="006879FB">
        <w:rPr>
          <w:sz w:val="28"/>
          <w:szCs w:val="28"/>
        </w:rPr>
        <w:t>26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на твердение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##0027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на свойства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=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Косторных Л.И. Добавки в бетоны и строительные растворы. – РнД.:  Издательство «Феникс». 2007. 221с</w:t>
      </w:r>
      <w:r w:rsidRPr="002E7EB8">
        <w:rPr>
          <w:sz w:val="28"/>
          <w:szCs w:val="28"/>
        </w:rPr>
        <w:tab/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##0028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на прочность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=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Косторных Л.И. Добавки в бетоны и строительные растворы. – РнД.: Издательство «Феникс». 2007. 221с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##0029</w:t>
      </w:r>
    </w:p>
    <w:p w:rsidR="00A760F8" w:rsidRPr="002E7EB8" w:rsidRDefault="00B71009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Зависимость сцепления</w:t>
      </w:r>
      <w:r w:rsidR="00A760F8" w:rsidRPr="002E7EB8">
        <w:rPr>
          <w:sz w:val="28"/>
          <w:szCs w:val="28"/>
        </w:rPr>
        <w:t xml:space="preserve"> ц</w:t>
      </w:r>
      <w:r w:rsidRPr="002E7EB8">
        <w:rPr>
          <w:sz w:val="28"/>
          <w:szCs w:val="28"/>
        </w:rPr>
        <w:t xml:space="preserve">ементного камня от геометрии заполнителей 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{Источник}=</w:t>
      </w:r>
      <w:r w:rsidRPr="002E7EB8">
        <w:rPr>
          <w:sz w:val="28"/>
          <w:szCs w:val="28"/>
          <w:lang w:val="kk-KZ"/>
        </w:rPr>
        <w:t xml:space="preserve">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##0030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Влияние </w:t>
      </w:r>
      <w:r w:rsidR="000B5545" w:rsidRPr="002E7EB8">
        <w:rPr>
          <w:sz w:val="28"/>
          <w:szCs w:val="28"/>
        </w:rPr>
        <w:t xml:space="preserve"> геометрии  и зернового состава </w:t>
      </w:r>
      <w:r w:rsidRPr="002E7EB8">
        <w:rPr>
          <w:sz w:val="28"/>
          <w:szCs w:val="28"/>
        </w:rPr>
        <w:t>заполнителей на плотность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lastRenderedPageBreak/>
        <w:t>{Источник}= Ахметов Д.А., Ахметов А.Р., Бисенов К.А. Ячеистые бетоны (газобетон и пенобетон). –Алматы: Гылым, 2008. -384с.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##0031</w:t>
      </w:r>
    </w:p>
    <w:p w:rsidR="00B71009" w:rsidRPr="002E7EB8" w:rsidRDefault="00B71009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Реологические свойства бетонной смеси  и способы ее оценки 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B71009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</w:t>
      </w:r>
      <w:r w:rsidR="00B71009" w:rsidRPr="002E7EB8">
        <w:rPr>
          <w:sz w:val="28"/>
          <w:szCs w:val="28"/>
          <w:lang w:val="kk-KZ"/>
        </w:rPr>
        <w:t xml:space="preserve"> 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="00B71009" w:rsidRPr="002E7EB8">
        <w:rPr>
          <w:sz w:val="28"/>
          <w:szCs w:val="28"/>
          <w:lang w:val="kk-KZ"/>
        </w:rPr>
        <w:t>М.,</w:t>
      </w:r>
      <w:r w:rsidR="00865950" w:rsidRPr="002E7EB8">
        <w:rPr>
          <w:sz w:val="28"/>
          <w:szCs w:val="28"/>
          <w:lang w:val="kk-KZ"/>
        </w:rPr>
        <w:t xml:space="preserve"> </w:t>
      </w:r>
      <w:r w:rsidR="00B71009" w:rsidRPr="002E7EB8">
        <w:rPr>
          <w:sz w:val="28"/>
          <w:szCs w:val="28"/>
          <w:lang w:val="kk-KZ"/>
        </w:rPr>
        <w:t>ИАСВ, 2002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##0032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на теплопроводность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 xml:space="preserve">{Источник}=Чумаков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##0033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Влияние заполнителей на усадку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  <w:lang w:val="kk-KZ"/>
        </w:rPr>
        <w:t>{Источник}=</w:t>
      </w:r>
      <w:r w:rsidRPr="002E7EB8">
        <w:rPr>
          <w:sz w:val="28"/>
          <w:szCs w:val="28"/>
        </w:rPr>
        <w:t>Косторных Л.И. Добавки в бетоны и строительные растворы. – РнД.:  Издательство «Феникс». 2007. 221с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##0034</w:t>
      </w:r>
    </w:p>
    <w:p w:rsidR="00A760F8" w:rsidRPr="002E7EB8" w:rsidRDefault="00B71009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 xml:space="preserve">Изменение структуры цементного камня и бетона в процессе твердения </w:t>
      </w:r>
      <w:r w:rsidR="00A760F8" w:rsidRPr="002E7EB8">
        <w:rPr>
          <w:sz w:val="28"/>
          <w:szCs w:val="28"/>
          <w:lang w:val="kk-KZ"/>
        </w:rPr>
        <w:t>{Блок}=2</w:t>
      </w:r>
    </w:p>
    <w:p w:rsidR="00B71009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</w:t>
      </w:r>
      <w:r w:rsidR="00B71009" w:rsidRPr="002E7EB8">
        <w:rPr>
          <w:sz w:val="28"/>
          <w:szCs w:val="28"/>
          <w:lang w:val="kk-KZ"/>
        </w:rPr>
        <w:t xml:space="preserve"> 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="00B71009" w:rsidRPr="002E7EB8">
        <w:rPr>
          <w:sz w:val="28"/>
          <w:szCs w:val="28"/>
          <w:lang w:val="kk-KZ"/>
        </w:rPr>
        <w:t>М.,</w:t>
      </w:r>
      <w:r w:rsidR="00865950" w:rsidRPr="002E7EB8">
        <w:rPr>
          <w:sz w:val="28"/>
          <w:szCs w:val="28"/>
          <w:lang w:val="kk-KZ"/>
        </w:rPr>
        <w:t xml:space="preserve"> </w:t>
      </w:r>
      <w:r w:rsidR="00B71009" w:rsidRPr="002E7EB8">
        <w:rPr>
          <w:sz w:val="28"/>
          <w:szCs w:val="28"/>
          <w:lang w:val="kk-KZ"/>
        </w:rPr>
        <w:t>ИАСВ, 2002</w:t>
      </w:r>
    </w:p>
    <w:p w:rsidR="00A760F8" w:rsidRPr="002E7EB8" w:rsidRDefault="00A760F8" w:rsidP="00865950">
      <w:pPr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##0035</w:t>
      </w:r>
    </w:p>
    <w:p w:rsidR="00A760F8" w:rsidRPr="002E7EB8" w:rsidRDefault="00C50D8A" w:rsidP="00865950">
      <w:pPr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  Способы ускорения твердения бетона – механический, химический и тепловой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</w:t>
      </w:r>
      <w:r w:rsidR="00C50D8A" w:rsidRPr="002E7EB8">
        <w:rPr>
          <w:sz w:val="28"/>
          <w:szCs w:val="28"/>
          <w:lang w:val="kk-KZ"/>
        </w:rPr>
        <w:t xml:space="preserve"> 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="00C50D8A" w:rsidRPr="002E7EB8">
        <w:rPr>
          <w:sz w:val="28"/>
          <w:szCs w:val="28"/>
          <w:lang w:val="kk-KZ"/>
        </w:rPr>
        <w:t>М.,</w:t>
      </w:r>
      <w:r w:rsidR="00865950" w:rsidRPr="002E7EB8">
        <w:rPr>
          <w:sz w:val="28"/>
          <w:szCs w:val="28"/>
          <w:lang w:val="kk-KZ"/>
        </w:rPr>
        <w:t xml:space="preserve"> </w:t>
      </w:r>
      <w:r w:rsidR="00C50D8A" w:rsidRPr="002E7EB8">
        <w:rPr>
          <w:sz w:val="28"/>
          <w:szCs w:val="28"/>
          <w:lang w:val="kk-KZ"/>
        </w:rPr>
        <w:t>ИАСВ, 2002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##0036</w:t>
      </w:r>
    </w:p>
    <w:p w:rsidR="00A760F8" w:rsidRPr="002E7EB8" w:rsidRDefault="00C50D8A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 xml:space="preserve">Кинетика нарастания прочности бетона в различных условиях твердения </w:t>
      </w:r>
      <w:r w:rsidR="00A760F8" w:rsidRPr="002E7EB8">
        <w:rPr>
          <w:sz w:val="28"/>
          <w:szCs w:val="28"/>
          <w:lang w:val="kk-KZ"/>
        </w:rPr>
        <w:t>{Блок}=2</w:t>
      </w:r>
    </w:p>
    <w:p w:rsidR="00C50D8A" w:rsidRPr="002E7EB8" w:rsidRDefault="00A760F8" w:rsidP="00865950">
      <w:pPr>
        <w:tabs>
          <w:tab w:val="left" w:pos="0"/>
        </w:tabs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</w:t>
      </w:r>
      <w:r w:rsidR="00C50D8A" w:rsidRPr="002E7EB8">
        <w:rPr>
          <w:sz w:val="28"/>
          <w:szCs w:val="28"/>
          <w:lang w:val="kk-KZ"/>
        </w:rPr>
        <w:t xml:space="preserve"> 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="00C50D8A" w:rsidRPr="002E7EB8">
        <w:rPr>
          <w:sz w:val="28"/>
          <w:szCs w:val="28"/>
          <w:lang w:val="kk-KZ"/>
        </w:rPr>
        <w:t>М.,</w:t>
      </w:r>
      <w:r w:rsidR="00865950" w:rsidRPr="002E7EB8">
        <w:rPr>
          <w:sz w:val="28"/>
          <w:szCs w:val="28"/>
          <w:lang w:val="kk-KZ"/>
        </w:rPr>
        <w:t xml:space="preserve"> </w:t>
      </w:r>
      <w:r w:rsidR="00C50D8A" w:rsidRPr="002E7EB8">
        <w:rPr>
          <w:sz w:val="28"/>
          <w:szCs w:val="28"/>
          <w:lang w:val="kk-KZ"/>
        </w:rPr>
        <w:t>ИАСВ, 2002</w:t>
      </w:r>
    </w:p>
    <w:p w:rsidR="00C50D8A" w:rsidRPr="002E7EB8" w:rsidRDefault="00C50D8A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##0037</w:t>
      </w:r>
    </w:p>
    <w:p w:rsidR="00A760F8" w:rsidRPr="002E7EB8" w:rsidRDefault="00C50D8A" w:rsidP="00865950">
      <w:pPr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 Зависимость прочности бетона от водоцементного отношения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 xml:space="preserve">{Источник}= </w:t>
      </w:r>
      <w:r w:rsidR="00C50D8A" w:rsidRPr="002E7EB8">
        <w:rPr>
          <w:sz w:val="28"/>
          <w:szCs w:val="28"/>
          <w:lang w:val="kk-KZ"/>
        </w:rPr>
        <w:t xml:space="preserve">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="00C50D8A" w:rsidRPr="002E7EB8">
        <w:rPr>
          <w:sz w:val="28"/>
          <w:szCs w:val="28"/>
          <w:lang w:val="kk-KZ"/>
        </w:rPr>
        <w:t>М.,</w:t>
      </w:r>
      <w:r w:rsidR="00865950" w:rsidRPr="002E7EB8">
        <w:rPr>
          <w:sz w:val="28"/>
          <w:szCs w:val="28"/>
          <w:lang w:val="kk-KZ"/>
        </w:rPr>
        <w:t xml:space="preserve"> </w:t>
      </w:r>
      <w:r w:rsidR="00C50D8A" w:rsidRPr="002E7EB8">
        <w:rPr>
          <w:sz w:val="28"/>
          <w:szCs w:val="28"/>
          <w:lang w:val="kk-KZ"/>
        </w:rPr>
        <w:t>ИАСВ, 2002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##0038</w:t>
      </w:r>
    </w:p>
    <w:p w:rsidR="00A760F8" w:rsidRPr="002E7EB8" w:rsidRDefault="00C50D8A" w:rsidP="00865950">
      <w:pPr>
        <w:ind w:left="567" w:hanging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      Влияние состава бетона, свойств компонентов, режимов твердения и других     факторов на прочность бетона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 xml:space="preserve">= </w:t>
      </w:r>
      <w:r w:rsidR="00C50D8A" w:rsidRPr="002E7EB8">
        <w:rPr>
          <w:sz w:val="28"/>
          <w:szCs w:val="28"/>
          <w:lang w:val="kk-KZ"/>
        </w:rPr>
        <w:t xml:space="preserve">Баженов Ю.М, Технология бетона. </w:t>
      </w:r>
      <w:r w:rsidR="00865950" w:rsidRPr="002E7EB8">
        <w:rPr>
          <w:sz w:val="28"/>
          <w:szCs w:val="28"/>
          <w:lang w:val="kk-KZ"/>
        </w:rPr>
        <w:t>-</w:t>
      </w:r>
      <w:r w:rsidR="00C50D8A" w:rsidRPr="002E7EB8">
        <w:rPr>
          <w:sz w:val="28"/>
          <w:szCs w:val="28"/>
          <w:lang w:val="kk-KZ"/>
        </w:rPr>
        <w:t>М.,</w:t>
      </w:r>
      <w:r w:rsidR="00865950" w:rsidRPr="002E7EB8">
        <w:rPr>
          <w:sz w:val="28"/>
          <w:szCs w:val="28"/>
          <w:lang w:val="kk-KZ"/>
        </w:rPr>
        <w:t xml:space="preserve"> </w:t>
      </w:r>
      <w:r w:rsidR="00C50D8A" w:rsidRPr="002E7EB8">
        <w:rPr>
          <w:sz w:val="28"/>
          <w:szCs w:val="28"/>
          <w:lang w:val="kk-KZ"/>
        </w:rPr>
        <w:t>ИАСВ, 2002</w:t>
      </w:r>
    </w:p>
    <w:p w:rsidR="00C50D8A" w:rsidRPr="002E7EB8" w:rsidRDefault="00C50D8A" w:rsidP="00865950">
      <w:pPr>
        <w:ind w:left="567"/>
        <w:jc w:val="both"/>
        <w:rPr>
          <w:sz w:val="28"/>
          <w:szCs w:val="28"/>
          <w:lang w:val="kk-KZ"/>
        </w:rPr>
      </w:pPr>
    </w:p>
    <w:p w:rsidR="00094E95" w:rsidRPr="002E7EB8" w:rsidRDefault="00094E95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lastRenderedPageBreak/>
        <w:t>#</w:t>
      </w:r>
      <w:r w:rsidRPr="006879FB">
        <w:rPr>
          <w:sz w:val="28"/>
          <w:szCs w:val="28"/>
        </w:rPr>
        <w:t>##0039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Песок. Технология производства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 Ахметов Д.А., Ахметов А.Р., Бисенов К.А. Ячеистые бетоны (газобетон и пенобетон). –Алматы: Гылым, 2008. -384с.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##0040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Песок. Обогащение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 xml:space="preserve">{Источник}=Чумаков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##0041</w:t>
      </w:r>
    </w:p>
    <w:p w:rsidR="00A760F8" w:rsidRPr="002E7EB8" w:rsidRDefault="00A760F8" w:rsidP="00094E95">
      <w:pPr>
        <w:ind w:left="567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Песок. Фракционирование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 xml:space="preserve">{Источник}=Чумаков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##0042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Гравий. Технические требования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 Ахметов Д.А., Ахметов А.Р., Бисенов К.А. Ячеистые бетоны (газобетон и пенобетон). –Алматы: Гылым, 2008. -384с.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6879FB" w:rsidRDefault="002E7EB8" w:rsidP="002E7EB8">
      <w:pPr>
        <w:ind w:left="568"/>
        <w:jc w:val="both"/>
        <w:rPr>
          <w:sz w:val="28"/>
          <w:szCs w:val="28"/>
          <w:lang w:val="kk-KZ"/>
        </w:rPr>
      </w:pPr>
      <w:r w:rsidRPr="006879FB">
        <w:rPr>
          <w:sz w:val="28"/>
          <w:szCs w:val="28"/>
          <w:lang w:val="kk-KZ"/>
        </w:rPr>
        <w:t>###0043</w:t>
      </w:r>
    </w:p>
    <w:p w:rsidR="00A760F8" w:rsidRPr="006879FB" w:rsidRDefault="00A760F8" w:rsidP="00865950">
      <w:pPr>
        <w:ind w:left="993"/>
        <w:jc w:val="both"/>
        <w:rPr>
          <w:sz w:val="28"/>
          <w:szCs w:val="28"/>
          <w:lang w:val="kk-KZ"/>
        </w:rPr>
      </w:pPr>
      <w:r w:rsidRPr="006879FB">
        <w:rPr>
          <w:sz w:val="28"/>
          <w:szCs w:val="28"/>
          <w:lang w:val="kk-KZ"/>
        </w:rPr>
        <w:t xml:space="preserve">Гравий. Добыча 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  <w:lang w:val="kk-KZ"/>
        </w:rPr>
        <w:t>= Ахметов Д.А., Ахметов А.Р., Бисенов К.А. Ячеистые бетоны (газобетон и пенобетон). –Алматы: Гылым, 2008. -384с.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##0044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 Гравий. Фракционирование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</w:t>
      </w:r>
      <w:r w:rsidRPr="002E7EB8">
        <w:rPr>
          <w:sz w:val="28"/>
          <w:szCs w:val="28"/>
        </w:rPr>
        <w:t>Л.П. Зарубина Теплоизоляция зданий и сооружений. Материалы и технологии. С-П: БХВ- Петербург. 2013, 406 с.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</w:p>
    <w:p w:rsidR="00A760F8" w:rsidRPr="002E7EB8" w:rsidRDefault="002E7EB8" w:rsidP="002E7EB8">
      <w:pPr>
        <w:ind w:left="568"/>
        <w:jc w:val="both"/>
        <w:rPr>
          <w:sz w:val="28"/>
          <w:szCs w:val="28"/>
        </w:rPr>
      </w:pPr>
      <w:r w:rsidRPr="002E7EB8">
        <w:rPr>
          <w:sz w:val="28"/>
          <w:szCs w:val="28"/>
        </w:rPr>
        <w:t>#</w:t>
      </w:r>
      <w:r w:rsidRPr="006879FB">
        <w:rPr>
          <w:sz w:val="28"/>
          <w:szCs w:val="28"/>
        </w:rPr>
        <w:t>##0045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  <w:r w:rsidRPr="002E7EB8">
        <w:rPr>
          <w:sz w:val="28"/>
          <w:szCs w:val="28"/>
        </w:rPr>
        <w:t xml:space="preserve"> Гравий. Промывка и обогащение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</w:t>
      </w:r>
      <w:r w:rsidRPr="002E7EB8">
        <w:rPr>
          <w:sz w:val="28"/>
          <w:szCs w:val="28"/>
        </w:rPr>
        <w:t>Л.П. Зарубина Теплоизоляция зданий и сооружений. Материалы и технологии. С-П: БХВ- Петербург. 2013, 406 с.</w:t>
      </w:r>
    </w:p>
    <w:p w:rsidR="00A760F8" w:rsidRPr="002E7EB8" w:rsidRDefault="00A760F8" w:rsidP="00865950">
      <w:pPr>
        <w:ind w:left="993"/>
        <w:jc w:val="both"/>
        <w:rPr>
          <w:sz w:val="28"/>
          <w:szCs w:val="28"/>
        </w:rPr>
      </w:pPr>
    </w:p>
    <w:p w:rsidR="00A760F8" w:rsidRPr="002E7EB8" w:rsidRDefault="002E7EB8" w:rsidP="002E7EB8">
      <w:pPr>
        <w:pStyle w:val="a3"/>
        <w:tabs>
          <w:tab w:val="left" w:pos="0"/>
          <w:tab w:val="left" w:pos="317"/>
        </w:tabs>
        <w:ind w:left="568"/>
        <w:jc w:val="both"/>
        <w:rPr>
          <w:b w:val="0"/>
          <w:szCs w:val="28"/>
        </w:rPr>
      </w:pPr>
      <w:r w:rsidRPr="002E7EB8">
        <w:rPr>
          <w:b w:val="0"/>
          <w:szCs w:val="28"/>
        </w:rPr>
        <w:t>#</w:t>
      </w:r>
      <w:r w:rsidRPr="006879FB">
        <w:rPr>
          <w:b w:val="0"/>
          <w:szCs w:val="28"/>
        </w:rPr>
        <w:t>##0046</w:t>
      </w:r>
    </w:p>
    <w:p w:rsidR="00A760F8" w:rsidRPr="002E7EB8" w:rsidRDefault="00A760F8" w:rsidP="00865950">
      <w:pPr>
        <w:pStyle w:val="a3"/>
        <w:tabs>
          <w:tab w:val="left" w:pos="0"/>
          <w:tab w:val="left" w:pos="317"/>
        </w:tabs>
        <w:ind w:left="993"/>
        <w:jc w:val="both"/>
        <w:rPr>
          <w:b w:val="0"/>
          <w:szCs w:val="28"/>
        </w:rPr>
      </w:pPr>
      <w:r w:rsidRPr="002E7EB8">
        <w:rPr>
          <w:b w:val="0"/>
          <w:szCs w:val="28"/>
        </w:rPr>
        <w:t xml:space="preserve"> Щебень. Технические требования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</w:t>
      </w:r>
      <w:r w:rsidRPr="002E7EB8">
        <w:rPr>
          <w:sz w:val="28"/>
          <w:szCs w:val="28"/>
        </w:rPr>
        <w:t>Л.П. Зарубина Теплоизоляция зданий и сооружений. Материалы и технологии. С-П: БХВ- Петербург. 2013, 406 с.</w:t>
      </w:r>
    </w:p>
    <w:p w:rsidR="00A760F8" w:rsidRPr="002E7EB8" w:rsidRDefault="00A760F8" w:rsidP="00865950">
      <w:pPr>
        <w:pStyle w:val="a3"/>
        <w:tabs>
          <w:tab w:val="left" w:pos="0"/>
          <w:tab w:val="left" w:pos="317"/>
        </w:tabs>
        <w:ind w:left="993"/>
        <w:jc w:val="both"/>
        <w:rPr>
          <w:b w:val="0"/>
          <w:szCs w:val="28"/>
        </w:rPr>
      </w:pPr>
    </w:p>
    <w:p w:rsidR="00A760F8" w:rsidRPr="002E7EB8" w:rsidRDefault="002E7EB8" w:rsidP="002E7EB8">
      <w:pPr>
        <w:pStyle w:val="a3"/>
        <w:tabs>
          <w:tab w:val="left" w:pos="0"/>
          <w:tab w:val="left" w:pos="317"/>
        </w:tabs>
        <w:ind w:left="568"/>
        <w:jc w:val="both"/>
        <w:rPr>
          <w:b w:val="0"/>
          <w:szCs w:val="28"/>
        </w:rPr>
      </w:pPr>
      <w:r w:rsidRPr="002E7EB8">
        <w:rPr>
          <w:b w:val="0"/>
          <w:szCs w:val="28"/>
        </w:rPr>
        <w:t>#</w:t>
      </w:r>
      <w:r w:rsidRPr="006879FB">
        <w:rPr>
          <w:b w:val="0"/>
          <w:szCs w:val="28"/>
        </w:rPr>
        <w:t>##0047</w:t>
      </w:r>
    </w:p>
    <w:p w:rsidR="00A760F8" w:rsidRPr="002E7EB8" w:rsidRDefault="00621755" w:rsidP="00865950">
      <w:pPr>
        <w:pStyle w:val="a3"/>
        <w:tabs>
          <w:tab w:val="left" w:pos="0"/>
          <w:tab w:val="left" w:pos="317"/>
        </w:tabs>
        <w:ind w:left="993"/>
        <w:jc w:val="both"/>
        <w:rPr>
          <w:b w:val="0"/>
          <w:szCs w:val="28"/>
        </w:rPr>
      </w:pPr>
      <w:r w:rsidRPr="002E7EB8">
        <w:rPr>
          <w:b w:val="0"/>
          <w:szCs w:val="28"/>
        </w:rPr>
        <w:t xml:space="preserve">      </w:t>
      </w:r>
      <w:r w:rsidR="00A760F8" w:rsidRPr="002E7EB8">
        <w:rPr>
          <w:b w:val="0"/>
          <w:szCs w:val="28"/>
        </w:rPr>
        <w:t>Производство</w:t>
      </w:r>
      <w:r w:rsidRPr="002E7EB8">
        <w:rPr>
          <w:b w:val="0"/>
          <w:szCs w:val="28"/>
        </w:rPr>
        <w:t xml:space="preserve"> кубовидного щебня и его влияние на свойства бетона.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621755" w:rsidRPr="002E7EB8" w:rsidRDefault="00621755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 xml:space="preserve">{Источник}=Чумаков Л.Д. Технология заполнителей бетона (практикум). </w:t>
      </w:r>
      <w:r w:rsidR="00865950" w:rsidRPr="002E7EB8">
        <w:rPr>
          <w:sz w:val="28"/>
          <w:szCs w:val="28"/>
          <w:lang w:val="kk-KZ"/>
        </w:rPr>
        <w:t xml:space="preserve">- </w:t>
      </w:r>
      <w:r w:rsidRPr="002E7EB8">
        <w:rPr>
          <w:sz w:val="28"/>
          <w:szCs w:val="28"/>
          <w:lang w:val="kk-KZ"/>
        </w:rPr>
        <w:t>М.: -АСВ, 2006</w:t>
      </w:r>
    </w:p>
    <w:p w:rsidR="00A760F8" w:rsidRPr="002E7EB8" w:rsidRDefault="00A760F8" w:rsidP="00865950">
      <w:pPr>
        <w:pStyle w:val="a3"/>
        <w:tabs>
          <w:tab w:val="left" w:pos="0"/>
          <w:tab w:val="left" w:pos="317"/>
        </w:tabs>
        <w:ind w:left="993"/>
        <w:jc w:val="both"/>
        <w:rPr>
          <w:b w:val="0"/>
          <w:szCs w:val="28"/>
        </w:rPr>
      </w:pPr>
    </w:p>
    <w:p w:rsidR="00A760F8" w:rsidRPr="002E7EB8" w:rsidRDefault="002E7EB8" w:rsidP="002E7EB8">
      <w:pPr>
        <w:pStyle w:val="a3"/>
        <w:tabs>
          <w:tab w:val="left" w:pos="0"/>
          <w:tab w:val="left" w:pos="317"/>
        </w:tabs>
        <w:ind w:left="568"/>
        <w:jc w:val="both"/>
        <w:rPr>
          <w:b w:val="0"/>
          <w:szCs w:val="28"/>
        </w:rPr>
      </w:pPr>
      <w:r w:rsidRPr="002E7EB8">
        <w:rPr>
          <w:b w:val="0"/>
          <w:szCs w:val="28"/>
        </w:rPr>
        <w:t>#</w:t>
      </w:r>
      <w:r w:rsidRPr="006879FB">
        <w:rPr>
          <w:b w:val="0"/>
          <w:szCs w:val="28"/>
        </w:rPr>
        <w:t>##0048</w:t>
      </w:r>
    </w:p>
    <w:p w:rsidR="00A760F8" w:rsidRPr="002E7EB8" w:rsidRDefault="00A760F8" w:rsidP="00865950">
      <w:pPr>
        <w:pStyle w:val="a3"/>
        <w:tabs>
          <w:tab w:val="left" w:pos="0"/>
          <w:tab w:val="left" w:pos="317"/>
        </w:tabs>
        <w:ind w:left="993"/>
        <w:jc w:val="both"/>
        <w:rPr>
          <w:b w:val="0"/>
          <w:szCs w:val="28"/>
        </w:rPr>
      </w:pPr>
      <w:r w:rsidRPr="002E7EB8">
        <w:rPr>
          <w:b w:val="0"/>
          <w:szCs w:val="28"/>
        </w:rPr>
        <w:t xml:space="preserve">      Щебень. </w:t>
      </w:r>
      <w:r w:rsidR="00865950" w:rsidRPr="002E7EB8">
        <w:rPr>
          <w:b w:val="0"/>
          <w:szCs w:val="28"/>
        </w:rPr>
        <w:t>Обогащение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{Блок}=2</w:t>
      </w:r>
    </w:p>
    <w:p w:rsidR="00A760F8" w:rsidRPr="002E7EB8" w:rsidRDefault="00A760F8" w:rsidP="00865950">
      <w:pPr>
        <w:ind w:left="567"/>
        <w:jc w:val="both"/>
        <w:rPr>
          <w:sz w:val="28"/>
          <w:szCs w:val="28"/>
          <w:lang w:val="kk-KZ"/>
        </w:rPr>
      </w:pPr>
      <w:r w:rsidRPr="002E7EB8">
        <w:rPr>
          <w:sz w:val="28"/>
          <w:szCs w:val="28"/>
          <w:lang w:val="kk-KZ"/>
        </w:rPr>
        <w:t>{Источник}=</w:t>
      </w:r>
      <w:r w:rsidRPr="002E7EB8">
        <w:rPr>
          <w:sz w:val="28"/>
          <w:szCs w:val="28"/>
        </w:rPr>
        <w:t>Л.П. Зарубина Теплоизоляция зданий и сооружений. Материалы и технологии. С-П: БХВ</w:t>
      </w:r>
      <w:r w:rsidR="00865950" w:rsidRPr="002E7EB8">
        <w:rPr>
          <w:sz w:val="28"/>
          <w:szCs w:val="28"/>
          <w:lang w:val="kk-KZ"/>
        </w:rPr>
        <w:t xml:space="preserve"> </w:t>
      </w:r>
      <w:r w:rsidRPr="002E7EB8">
        <w:rPr>
          <w:sz w:val="28"/>
          <w:szCs w:val="28"/>
        </w:rPr>
        <w:t>- Петербург. 2013, 406 с.</w:t>
      </w:r>
    </w:p>
    <w:p w:rsidR="00A760F8" w:rsidRPr="002E7EB8" w:rsidRDefault="00A760F8" w:rsidP="00865950">
      <w:pPr>
        <w:pStyle w:val="a3"/>
        <w:tabs>
          <w:tab w:val="left" w:pos="0"/>
          <w:tab w:val="left" w:pos="317"/>
        </w:tabs>
        <w:ind w:left="993"/>
        <w:jc w:val="both"/>
        <w:rPr>
          <w:b w:val="0"/>
          <w:szCs w:val="28"/>
        </w:rPr>
      </w:pPr>
    </w:p>
    <w:p w:rsidR="009F6502" w:rsidRPr="00763D97" w:rsidRDefault="009F6502" w:rsidP="009F6502">
      <w:pPr>
        <w:pStyle w:val="a3"/>
        <w:tabs>
          <w:tab w:val="left" w:pos="0"/>
          <w:tab w:val="left" w:pos="317"/>
        </w:tabs>
        <w:ind w:left="851"/>
        <w:jc w:val="left"/>
        <w:rPr>
          <w:b w:val="0"/>
          <w:szCs w:val="28"/>
        </w:rPr>
      </w:pPr>
      <w:r w:rsidRPr="001060D3">
        <w:rPr>
          <w:b w:val="0"/>
          <w:szCs w:val="28"/>
        </w:rPr>
        <w:t>###0049</w:t>
      </w:r>
    </w:p>
    <w:p w:rsidR="009F6502" w:rsidRDefault="009F6502" w:rsidP="009F6502">
      <w:pPr>
        <w:ind w:left="567"/>
        <w:jc w:val="both"/>
        <w:rPr>
          <w:sz w:val="28"/>
          <w:szCs w:val="28"/>
          <w:lang w:val="kk-KZ"/>
        </w:rPr>
      </w:pPr>
      <w:r w:rsidRPr="0073604B">
        <w:rPr>
          <w:sz w:val="28"/>
          <w:szCs w:val="28"/>
          <w:lang w:val="kk-KZ"/>
        </w:rPr>
        <w:t>Асфальтобетоны.Технические требования</w:t>
      </w:r>
    </w:p>
    <w:p w:rsidR="009F6502" w:rsidRPr="00763D97" w:rsidRDefault="009F6502" w:rsidP="009F6502">
      <w:pPr>
        <w:ind w:left="567"/>
        <w:jc w:val="both"/>
        <w:rPr>
          <w:sz w:val="28"/>
          <w:szCs w:val="28"/>
          <w:lang w:val="kk-KZ"/>
        </w:rPr>
      </w:pPr>
      <w:r w:rsidRPr="00763D97">
        <w:rPr>
          <w:sz w:val="28"/>
          <w:szCs w:val="28"/>
          <w:lang w:val="kk-KZ"/>
        </w:rPr>
        <w:t>{Блок}=2</w:t>
      </w:r>
    </w:p>
    <w:p w:rsidR="009F6502" w:rsidRPr="0031166A" w:rsidRDefault="009F6502" w:rsidP="009F6502">
      <w:pPr>
        <w:pStyle w:val="a8"/>
        <w:tabs>
          <w:tab w:val="num" w:pos="0"/>
        </w:tabs>
        <w:ind w:left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Pr="002E7EB8">
        <w:rPr>
          <w:sz w:val="28"/>
          <w:szCs w:val="28"/>
          <w:lang w:val="kk-KZ"/>
        </w:rPr>
        <w:t>{Источник}=</w:t>
      </w:r>
      <w:r w:rsidRPr="0031166A">
        <w:rPr>
          <w:sz w:val="28"/>
          <w:szCs w:val="28"/>
          <w:lang w:val="kk-KZ"/>
        </w:rPr>
        <w:t xml:space="preserve">Ни В.В. Строительные материалы: Учебник. – Астана: Фолиант, </w:t>
      </w:r>
      <w:r>
        <w:rPr>
          <w:sz w:val="28"/>
          <w:szCs w:val="28"/>
          <w:lang w:val="kk-KZ"/>
        </w:rPr>
        <w:t xml:space="preserve">      </w:t>
      </w:r>
      <w:r w:rsidRPr="0031166A">
        <w:rPr>
          <w:sz w:val="28"/>
          <w:szCs w:val="28"/>
          <w:lang w:val="kk-KZ"/>
        </w:rPr>
        <w:t>2013. – 304с.</w:t>
      </w:r>
    </w:p>
    <w:p w:rsidR="009F6502" w:rsidRPr="0073604B" w:rsidRDefault="009F6502" w:rsidP="009F6502">
      <w:pPr>
        <w:pStyle w:val="a3"/>
        <w:tabs>
          <w:tab w:val="left" w:pos="0"/>
          <w:tab w:val="left" w:pos="317"/>
        </w:tabs>
        <w:ind w:left="993"/>
        <w:jc w:val="left"/>
        <w:rPr>
          <w:b w:val="0"/>
          <w:szCs w:val="28"/>
        </w:rPr>
      </w:pPr>
    </w:p>
    <w:p w:rsidR="009F6502" w:rsidRPr="00763D97" w:rsidRDefault="009F6502" w:rsidP="009F6502">
      <w:pPr>
        <w:ind w:left="851"/>
        <w:rPr>
          <w:sz w:val="28"/>
          <w:szCs w:val="28"/>
          <w:lang w:val="kk-KZ"/>
        </w:rPr>
      </w:pPr>
      <w:r w:rsidRPr="001060D3">
        <w:rPr>
          <w:sz w:val="28"/>
          <w:szCs w:val="28"/>
          <w:lang w:val="kk-KZ"/>
        </w:rPr>
        <w:t>###0050</w:t>
      </w:r>
    </w:p>
    <w:p w:rsidR="009F6502" w:rsidRDefault="009F6502" w:rsidP="009F6502">
      <w:pPr>
        <w:ind w:left="567"/>
        <w:jc w:val="both"/>
        <w:rPr>
          <w:sz w:val="28"/>
          <w:szCs w:val="28"/>
          <w:lang w:val="kk-KZ"/>
        </w:rPr>
      </w:pPr>
      <w:r w:rsidRPr="00CF191C">
        <w:rPr>
          <w:sz w:val="28"/>
          <w:szCs w:val="28"/>
          <w:lang w:val="kk-KZ"/>
        </w:rPr>
        <w:t>Технологическая схема производства наполнителей</w:t>
      </w:r>
    </w:p>
    <w:p w:rsidR="009F6502" w:rsidRPr="00763D97" w:rsidRDefault="009F6502" w:rsidP="009F6502">
      <w:pPr>
        <w:ind w:left="567"/>
        <w:jc w:val="both"/>
        <w:rPr>
          <w:sz w:val="28"/>
          <w:szCs w:val="28"/>
          <w:lang w:val="kk-KZ"/>
        </w:rPr>
      </w:pPr>
      <w:r w:rsidRPr="00763D97">
        <w:rPr>
          <w:sz w:val="28"/>
          <w:szCs w:val="28"/>
          <w:lang w:val="kk-KZ"/>
        </w:rPr>
        <w:t>{Блок}=2</w:t>
      </w:r>
    </w:p>
    <w:p w:rsidR="009F6502" w:rsidRDefault="009F6502" w:rsidP="009F6502">
      <w:pPr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{Источник}=</w:t>
      </w:r>
      <w:r w:rsidRPr="002E7EB8">
        <w:rPr>
          <w:sz w:val="28"/>
          <w:szCs w:val="28"/>
          <w:lang w:val="kk-KZ"/>
        </w:rPr>
        <w:t>Чумаков Л.Д. Технология заполнителей бетона (практикум). -М.:  -АСВ, 2006</w:t>
      </w:r>
    </w:p>
    <w:p w:rsidR="009F6502" w:rsidRDefault="009F6502" w:rsidP="009F6502">
      <w:pPr>
        <w:rPr>
          <w:sz w:val="28"/>
          <w:szCs w:val="28"/>
          <w:lang w:val="kk-KZ"/>
        </w:rPr>
      </w:pPr>
      <w:bookmarkStart w:id="0" w:name="_GoBack"/>
      <w:bookmarkEnd w:id="0"/>
    </w:p>
    <w:sectPr w:rsidR="009F6502" w:rsidSect="00A14C7F">
      <w:footerReference w:type="even" r:id="rId8"/>
      <w:footerReference w:type="defaul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C2" w:rsidRDefault="00F90EC2" w:rsidP="00E10201">
      <w:r>
        <w:separator/>
      </w:r>
    </w:p>
  </w:endnote>
  <w:endnote w:type="continuationSeparator" w:id="0">
    <w:p w:rsidR="00F90EC2" w:rsidRDefault="00F90EC2" w:rsidP="00E1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7E5" w:rsidRDefault="00EF2040" w:rsidP="00A14C7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760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407E5" w:rsidRDefault="00E407E5" w:rsidP="00A14C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7E5" w:rsidRDefault="00E407E5" w:rsidP="00A14C7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C2" w:rsidRDefault="00F90EC2" w:rsidP="00E10201">
      <w:r>
        <w:separator/>
      </w:r>
    </w:p>
  </w:footnote>
  <w:footnote w:type="continuationSeparator" w:id="0">
    <w:p w:rsidR="00F90EC2" w:rsidRDefault="00F90EC2" w:rsidP="00E1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33F"/>
    <w:multiLevelType w:val="hybridMultilevel"/>
    <w:tmpl w:val="275C3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44545"/>
    <w:multiLevelType w:val="hybridMultilevel"/>
    <w:tmpl w:val="759E9508"/>
    <w:lvl w:ilvl="0" w:tplc="EB02608A">
      <w:start w:val="1"/>
      <w:numFmt w:val="decimal"/>
      <w:lvlText w:val="###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55A2"/>
    <w:multiLevelType w:val="hybridMultilevel"/>
    <w:tmpl w:val="01EE50C6"/>
    <w:lvl w:ilvl="0" w:tplc="7D6ADD9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705E7"/>
    <w:multiLevelType w:val="hybridMultilevel"/>
    <w:tmpl w:val="4E047ADE"/>
    <w:lvl w:ilvl="0" w:tplc="EB02608A">
      <w:start w:val="1"/>
      <w:numFmt w:val="decimal"/>
      <w:lvlText w:val="###00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5AD6350"/>
    <w:multiLevelType w:val="singleLevel"/>
    <w:tmpl w:val="7F3CAD3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FF97E1F"/>
    <w:multiLevelType w:val="hybridMultilevel"/>
    <w:tmpl w:val="2DF8F7FC"/>
    <w:lvl w:ilvl="0" w:tplc="388CC7F8">
      <w:start w:val="1"/>
      <w:numFmt w:val="decimal"/>
      <w:lvlText w:val="%1."/>
      <w:lvlJc w:val="left"/>
      <w:pPr>
        <w:ind w:left="108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4E6032"/>
    <w:multiLevelType w:val="singleLevel"/>
    <w:tmpl w:val="44C222BC"/>
    <w:lvl w:ilvl="0">
      <w:start w:val="10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>
    <w:nsid w:val="489124C1"/>
    <w:multiLevelType w:val="hybridMultilevel"/>
    <w:tmpl w:val="B894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E1955"/>
    <w:multiLevelType w:val="hybridMultilevel"/>
    <w:tmpl w:val="2834D02E"/>
    <w:lvl w:ilvl="0" w:tplc="470E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701913"/>
    <w:multiLevelType w:val="hybridMultilevel"/>
    <w:tmpl w:val="5FC80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D3322"/>
    <w:multiLevelType w:val="hybridMultilevel"/>
    <w:tmpl w:val="EDD822EE"/>
    <w:lvl w:ilvl="0" w:tplc="62608E4E">
      <w:start w:val="1"/>
      <w:numFmt w:val="decimal"/>
      <w:lvlText w:val="###00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963F5D"/>
    <w:multiLevelType w:val="singleLevel"/>
    <w:tmpl w:val="0562BEF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62CB5B56"/>
    <w:multiLevelType w:val="hybridMultilevel"/>
    <w:tmpl w:val="021A0604"/>
    <w:lvl w:ilvl="0" w:tplc="1A86C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CD6827"/>
    <w:multiLevelType w:val="singleLevel"/>
    <w:tmpl w:val="E7B80AD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4">
    <w:nsid w:val="6B822F9E"/>
    <w:multiLevelType w:val="hybridMultilevel"/>
    <w:tmpl w:val="E900444C"/>
    <w:lvl w:ilvl="0" w:tplc="470E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4"/>
  </w:num>
  <w:num w:numId="5">
    <w:abstractNumId w:val="9"/>
  </w:num>
  <w:num w:numId="6">
    <w:abstractNumId w:val="13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2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0F8"/>
    <w:rsid w:val="00017E29"/>
    <w:rsid w:val="00052102"/>
    <w:rsid w:val="00094E95"/>
    <w:rsid w:val="000B5545"/>
    <w:rsid w:val="000D06DD"/>
    <w:rsid w:val="0013293E"/>
    <w:rsid w:val="00147F40"/>
    <w:rsid w:val="0019475A"/>
    <w:rsid w:val="0025335A"/>
    <w:rsid w:val="002E7EB8"/>
    <w:rsid w:val="003101EF"/>
    <w:rsid w:val="00333AFF"/>
    <w:rsid w:val="00453EAC"/>
    <w:rsid w:val="00466A57"/>
    <w:rsid w:val="005522D3"/>
    <w:rsid w:val="00621755"/>
    <w:rsid w:val="006879FB"/>
    <w:rsid w:val="0069194D"/>
    <w:rsid w:val="007117F6"/>
    <w:rsid w:val="007D50DC"/>
    <w:rsid w:val="00865950"/>
    <w:rsid w:val="008A502E"/>
    <w:rsid w:val="00990D09"/>
    <w:rsid w:val="009F6502"/>
    <w:rsid w:val="00A35D3D"/>
    <w:rsid w:val="00A760F8"/>
    <w:rsid w:val="00B07C3F"/>
    <w:rsid w:val="00B568BB"/>
    <w:rsid w:val="00B71009"/>
    <w:rsid w:val="00C15C98"/>
    <w:rsid w:val="00C50D8A"/>
    <w:rsid w:val="00E10201"/>
    <w:rsid w:val="00E407E5"/>
    <w:rsid w:val="00E639E7"/>
    <w:rsid w:val="00EF2040"/>
    <w:rsid w:val="00F0129E"/>
    <w:rsid w:val="00F4797B"/>
    <w:rsid w:val="00F6657A"/>
    <w:rsid w:val="00F9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qFormat/>
    <w:rsid w:val="00A760F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6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A760F8"/>
    <w:pPr>
      <w:tabs>
        <w:tab w:val="left" w:pos="9356"/>
      </w:tabs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76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rsid w:val="00A76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60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760F8"/>
  </w:style>
  <w:style w:type="paragraph" w:styleId="a8">
    <w:name w:val="List Paragraph"/>
    <w:aliases w:val="маркированный,Heading1,Colorful List - Accent 11,Colorful List - Accent 11CxSpLast,H1-1,Заголовок3,Bullet 1,Use Case List Paragraph,List Paragraph,без абзаца"/>
    <w:basedOn w:val="a"/>
    <w:link w:val="a9"/>
    <w:uiPriority w:val="99"/>
    <w:qFormat/>
    <w:rsid w:val="00A760F8"/>
    <w:pPr>
      <w:ind w:left="720"/>
      <w:contextualSpacing/>
    </w:pPr>
  </w:style>
  <w:style w:type="character" w:customStyle="1" w:styleId="a9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,без абзаца Знак"/>
    <w:basedOn w:val="a0"/>
    <w:link w:val="a8"/>
    <w:uiPriority w:val="99"/>
    <w:locked/>
    <w:rsid w:val="00A760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</dc:creator>
  <cp:keywords/>
  <dc:description/>
  <cp:lastModifiedBy>User</cp:lastModifiedBy>
  <cp:revision>17</cp:revision>
  <cp:lastPrinted>2023-11-11T07:10:00Z</cp:lastPrinted>
  <dcterms:created xsi:type="dcterms:W3CDTF">2021-06-16T03:40:00Z</dcterms:created>
  <dcterms:modified xsi:type="dcterms:W3CDTF">2025-07-02T11:26:00Z</dcterms:modified>
</cp:coreProperties>
</file>