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CCB" w:rsidRPr="002A5365" w:rsidRDefault="007F3CCB" w:rsidP="00810BC8">
      <w:pPr>
        <w:jc w:val="both"/>
        <w:rPr>
          <w:color w:val="000000" w:themeColor="text1"/>
          <w:sz w:val="28"/>
          <w:szCs w:val="28"/>
          <w:lang w:val="en-US"/>
        </w:rPr>
      </w:pPr>
      <w:r w:rsidRPr="002A5365">
        <w:rPr>
          <w:b/>
          <w:color w:val="000000" w:themeColor="text1"/>
          <w:sz w:val="28"/>
          <w:szCs w:val="28"/>
          <w:lang w:val="en-US"/>
        </w:rPr>
        <w:t>$$$001</w:t>
      </w:r>
    </w:p>
    <w:p w:rsidR="002A5365" w:rsidRPr="002A5365" w:rsidRDefault="002A5365" w:rsidP="00810BC8">
      <w:pPr>
        <w:jc w:val="both"/>
        <w:rPr>
          <w:color w:val="000000" w:themeColor="text1"/>
          <w:sz w:val="28"/>
          <w:szCs w:val="28"/>
          <w:lang w:val="kk-KZ"/>
        </w:rPr>
      </w:pPr>
      <w:r w:rsidRPr="002A5365">
        <w:rPr>
          <w:color w:val="000000" w:themeColor="text1"/>
          <w:sz w:val="28"/>
          <w:szCs w:val="28"/>
        </w:rPr>
        <w:t>Бұлтты</w:t>
      </w:r>
      <w:r w:rsidRPr="002A5365">
        <w:rPr>
          <w:color w:val="000000" w:themeColor="text1"/>
          <w:sz w:val="28"/>
          <w:szCs w:val="28"/>
          <w:lang w:val="en-US"/>
        </w:rPr>
        <w:t xml:space="preserve"> </w:t>
      </w:r>
      <w:r w:rsidRPr="002A5365">
        <w:rPr>
          <w:color w:val="000000" w:themeColor="text1"/>
          <w:sz w:val="28"/>
          <w:szCs w:val="28"/>
        </w:rPr>
        <w:t>технологиялар</w:t>
      </w:r>
      <w:r w:rsidRPr="002A5365">
        <w:rPr>
          <w:color w:val="000000" w:themeColor="text1"/>
          <w:sz w:val="28"/>
          <w:szCs w:val="28"/>
          <w:lang w:val="en-US"/>
        </w:rPr>
        <w:t xml:space="preserve"> </w:t>
      </w:r>
      <w:r w:rsidRPr="002A5365">
        <w:rPr>
          <w:color w:val="000000" w:themeColor="text1"/>
          <w:sz w:val="28"/>
          <w:szCs w:val="28"/>
        </w:rPr>
        <w:t>оқытушы</w:t>
      </w:r>
      <w:r w:rsidRPr="002A5365">
        <w:rPr>
          <w:color w:val="000000" w:themeColor="text1"/>
          <w:sz w:val="28"/>
          <w:szCs w:val="28"/>
          <w:lang w:val="en-US"/>
        </w:rPr>
        <w:t xml:space="preserve"> </w:t>
      </w:r>
      <w:r w:rsidRPr="002A5365">
        <w:rPr>
          <w:color w:val="000000" w:themeColor="text1"/>
          <w:sz w:val="28"/>
          <w:szCs w:val="28"/>
        </w:rPr>
        <w:t>мен</w:t>
      </w:r>
      <w:r w:rsidRPr="002A5365">
        <w:rPr>
          <w:color w:val="000000" w:themeColor="text1"/>
          <w:sz w:val="28"/>
          <w:szCs w:val="28"/>
          <w:lang w:val="en-US"/>
        </w:rPr>
        <w:t xml:space="preserve"> </w:t>
      </w:r>
      <w:r w:rsidRPr="002A5365">
        <w:rPr>
          <w:color w:val="000000" w:themeColor="text1"/>
          <w:sz w:val="28"/>
          <w:szCs w:val="28"/>
        </w:rPr>
        <w:t>студенттің</w:t>
      </w:r>
      <w:r w:rsidRPr="002A5365">
        <w:rPr>
          <w:color w:val="000000" w:themeColor="text1"/>
          <w:sz w:val="28"/>
          <w:szCs w:val="28"/>
          <w:lang w:val="en-US"/>
        </w:rPr>
        <w:t xml:space="preserve"> </w:t>
      </w:r>
      <w:r w:rsidRPr="002A5365">
        <w:rPr>
          <w:color w:val="000000" w:themeColor="text1"/>
          <w:sz w:val="28"/>
          <w:szCs w:val="28"/>
        </w:rPr>
        <w:t>желілік</w:t>
      </w:r>
      <w:r w:rsidRPr="002A5365">
        <w:rPr>
          <w:color w:val="000000" w:themeColor="text1"/>
          <w:sz w:val="28"/>
          <w:szCs w:val="28"/>
          <w:lang w:val="en-US"/>
        </w:rPr>
        <w:t xml:space="preserve"> </w:t>
      </w:r>
      <w:r w:rsidRPr="002A5365">
        <w:rPr>
          <w:color w:val="000000" w:themeColor="text1"/>
          <w:sz w:val="28"/>
          <w:szCs w:val="28"/>
        </w:rPr>
        <w:t>өзара</w:t>
      </w:r>
      <w:r w:rsidRPr="002A5365">
        <w:rPr>
          <w:color w:val="000000" w:themeColor="text1"/>
          <w:sz w:val="28"/>
          <w:szCs w:val="28"/>
          <w:lang w:val="en-US"/>
        </w:rPr>
        <w:t xml:space="preserve"> </w:t>
      </w:r>
      <w:r w:rsidRPr="002A5365">
        <w:rPr>
          <w:color w:val="000000" w:themeColor="text1"/>
          <w:sz w:val="28"/>
          <w:szCs w:val="28"/>
        </w:rPr>
        <w:t>әрекеттесу</w:t>
      </w:r>
      <w:r w:rsidRPr="002A5365">
        <w:rPr>
          <w:color w:val="000000" w:themeColor="text1"/>
          <w:sz w:val="28"/>
          <w:szCs w:val="28"/>
          <w:lang w:val="en-US"/>
        </w:rPr>
        <w:t xml:space="preserve"> </w:t>
      </w:r>
      <w:r w:rsidRPr="002A5365">
        <w:rPr>
          <w:color w:val="000000" w:themeColor="text1"/>
          <w:sz w:val="28"/>
          <w:szCs w:val="28"/>
        </w:rPr>
        <w:t>құралы</w:t>
      </w:r>
      <w:r w:rsidRPr="002A5365">
        <w:rPr>
          <w:color w:val="000000" w:themeColor="text1"/>
          <w:sz w:val="28"/>
          <w:szCs w:val="28"/>
          <w:lang w:val="en-US"/>
        </w:rPr>
        <w:t xml:space="preserve"> </w:t>
      </w:r>
      <w:r w:rsidRPr="002A5365">
        <w:rPr>
          <w:color w:val="000000" w:themeColor="text1"/>
          <w:sz w:val="28"/>
          <w:szCs w:val="28"/>
        </w:rPr>
        <w:t>ретінде</w:t>
      </w:r>
      <w:r w:rsidRPr="002A5365">
        <w:rPr>
          <w:color w:val="000000" w:themeColor="text1"/>
          <w:sz w:val="28"/>
          <w:szCs w:val="28"/>
          <w:lang w:val="en-US"/>
        </w:rPr>
        <w:t xml:space="preserve"> </w:t>
      </w:r>
    </w:p>
    <w:p w:rsidR="002A5365" w:rsidRPr="002A5365" w:rsidRDefault="002A5365" w:rsidP="00810BC8">
      <w:pPr>
        <w:jc w:val="both"/>
        <w:rPr>
          <w:color w:val="000000" w:themeColor="text1"/>
          <w:sz w:val="28"/>
          <w:szCs w:val="28"/>
          <w:lang w:val="kk-KZ"/>
        </w:rPr>
      </w:pPr>
    </w:p>
    <w:p w:rsidR="007F3CCB" w:rsidRPr="00810BC8" w:rsidRDefault="007F3CCB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b/>
          <w:color w:val="000000" w:themeColor="text1"/>
          <w:sz w:val="28"/>
          <w:szCs w:val="28"/>
          <w:lang w:val="kk-KZ"/>
        </w:rPr>
        <w:t>$$$002</w:t>
      </w:r>
    </w:p>
    <w:p w:rsidR="007F3CCB" w:rsidRPr="00810BC8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color w:val="000000" w:themeColor="text1"/>
          <w:sz w:val="28"/>
          <w:szCs w:val="28"/>
          <w:lang w:val="kk-KZ"/>
        </w:rPr>
        <w:t xml:space="preserve">Казіргі мектептегі </w:t>
      </w:r>
      <w:r w:rsidR="00810BC8" w:rsidRPr="00810BC8">
        <w:rPr>
          <w:color w:val="000000" w:themeColor="text1"/>
          <w:sz w:val="28"/>
          <w:szCs w:val="28"/>
          <w:lang w:val="kk-KZ"/>
        </w:rPr>
        <w:t>білім беру</w:t>
      </w:r>
      <w:r w:rsidR="00810BC8">
        <w:rPr>
          <w:color w:val="000000" w:themeColor="text1"/>
          <w:sz w:val="28"/>
          <w:szCs w:val="28"/>
          <w:lang w:val="kk-KZ"/>
        </w:rPr>
        <w:t xml:space="preserve">дің </w:t>
      </w:r>
      <w:r w:rsidRPr="00810BC8">
        <w:rPr>
          <w:color w:val="000000" w:themeColor="text1"/>
          <w:sz w:val="28"/>
          <w:szCs w:val="28"/>
          <w:lang w:val="kk-KZ"/>
        </w:rPr>
        <w:t>STEM-</w:t>
      </w:r>
      <w:r w:rsidR="00810BC8">
        <w:rPr>
          <w:color w:val="000000" w:themeColor="text1"/>
          <w:sz w:val="28"/>
          <w:szCs w:val="28"/>
          <w:lang w:val="kk-KZ"/>
        </w:rPr>
        <w:t xml:space="preserve"> технологиялары</w:t>
      </w:r>
    </w:p>
    <w:p w:rsidR="002A5365" w:rsidRPr="002A5365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7F3CCB" w:rsidRPr="00810BC8" w:rsidRDefault="007F3CCB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b/>
          <w:color w:val="000000" w:themeColor="text1"/>
          <w:sz w:val="28"/>
          <w:szCs w:val="28"/>
          <w:lang w:val="kk-KZ"/>
        </w:rPr>
        <w:t>$$$003</w:t>
      </w:r>
    </w:p>
    <w:p w:rsidR="007F3CCB" w:rsidRPr="00810BC8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color w:val="000000" w:themeColor="text1"/>
          <w:sz w:val="28"/>
          <w:szCs w:val="28"/>
          <w:lang w:val="kk-KZ"/>
        </w:rPr>
        <w:t>Білім берудің цифрлық трансформациясы жағдайында болашақ мұғалімді даярлаудың өзекті мәселелері</w:t>
      </w:r>
    </w:p>
    <w:p w:rsidR="002A5365" w:rsidRPr="002A5365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7F3CCB" w:rsidRPr="00810BC8" w:rsidRDefault="007F3CCB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b/>
          <w:color w:val="000000" w:themeColor="text1"/>
          <w:sz w:val="28"/>
          <w:szCs w:val="28"/>
          <w:lang w:val="kk-KZ"/>
        </w:rPr>
        <w:t>$$$004</w:t>
      </w:r>
    </w:p>
    <w:p w:rsidR="002A5365" w:rsidRPr="002A5365" w:rsidRDefault="002A5365" w:rsidP="00810BC8">
      <w:pPr>
        <w:jc w:val="both"/>
        <w:rPr>
          <w:color w:val="000000" w:themeColor="text1"/>
          <w:sz w:val="28"/>
          <w:szCs w:val="28"/>
          <w:lang w:val="kk-KZ"/>
        </w:rPr>
      </w:pPr>
      <w:r w:rsidRPr="00810BC8">
        <w:rPr>
          <w:color w:val="000000" w:themeColor="text1"/>
          <w:sz w:val="28"/>
          <w:szCs w:val="28"/>
          <w:lang w:val="kk-KZ"/>
        </w:rPr>
        <w:t>Онлайн оқыту платформалардың м</w:t>
      </w:r>
      <w:r w:rsidRPr="002A5365">
        <w:rPr>
          <w:color w:val="000000" w:themeColor="text1"/>
          <w:sz w:val="28"/>
          <w:szCs w:val="28"/>
          <w:lang w:val="kk-KZ"/>
        </w:rPr>
        <w:t>ү</w:t>
      </w:r>
      <w:r w:rsidRPr="00810BC8">
        <w:rPr>
          <w:color w:val="000000" w:themeColor="text1"/>
          <w:sz w:val="28"/>
          <w:szCs w:val="28"/>
          <w:lang w:val="kk-KZ"/>
        </w:rPr>
        <w:t>мкіндіктері</w:t>
      </w:r>
    </w:p>
    <w:p w:rsidR="002A5365" w:rsidRPr="002A5365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7F3CCB" w:rsidRPr="00810BC8" w:rsidRDefault="007F3CCB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b/>
          <w:color w:val="000000" w:themeColor="text1"/>
          <w:sz w:val="28"/>
          <w:szCs w:val="28"/>
          <w:lang w:val="kk-KZ"/>
        </w:rPr>
        <w:t>$$$005</w:t>
      </w:r>
    </w:p>
    <w:p w:rsidR="002A5365" w:rsidRPr="00810BC8" w:rsidRDefault="002A5365" w:rsidP="00810BC8">
      <w:pPr>
        <w:jc w:val="both"/>
        <w:rPr>
          <w:color w:val="000000" w:themeColor="text1"/>
          <w:sz w:val="28"/>
          <w:szCs w:val="28"/>
          <w:lang w:val="kk-KZ"/>
        </w:rPr>
      </w:pPr>
      <w:r w:rsidRPr="00810BC8">
        <w:rPr>
          <w:color w:val="000000" w:themeColor="text1"/>
          <w:sz w:val="28"/>
          <w:szCs w:val="28"/>
          <w:lang w:val="kk-KZ"/>
        </w:rPr>
        <w:t>Білім берудегі жасанды интеллект: қолдану перспективалары мен мысалдары</w:t>
      </w:r>
    </w:p>
    <w:p w:rsidR="007F3CCB" w:rsidRPr="002A5365" w:rsidRDefault="007F3CCB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7F3CCB" w:rsidRPr="00810BC8" w:rsidRDefault="007F3CCB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b/>
          <w:color w:val="000000" w:themeColor="text1"/>
          <w:sz w:val="28"/>
          <w:szCs w:val="28"/>
          <w:lang w:val="kk-KZ"/>
        </w:rPr>
        <w:t>$$$006</w:t>
      </w:r>
    </w:p>
    <w:p w:rsidR="007F3CCB" w:rsidRPr="00810BC8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color w:val="000000" w:themeColor="text1"/>
          <w:sz w:val="28"/>
          <w:szCs w:val="28"/>
          <w:lang w:val="kk-KZ"/>
        </w:rPr>
        <w:t>Қашықтықтан оқытудың болашағы</w:t>
      </w:r>
    </w:p>
    <w:p w:rsidR="002A5365" w:rsidRPr="002A5365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7F3CCB" w:rsidRPr="00810BC8" w:rsidRDefault="007F3CCB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b/>
          <w:color w:val="000000" w:themeColor="text1"/>
          <w:sz w:val="28"/>
          <w:szCs w:val="28"/>
          <w:lang w:val="kk-KZ"/>
        </w:rPr>
        <w:t>$$$007</w:t>
      </w:r>
    </w:p>
    <w:p w:rsidR="007F3CCB" w:rsidRPr="00810BC8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color w:val="000000" w:themeColor="text1"/>
          <w:sz w:val="28"/>
          <w:szCs w:val="28"/>
          <w:lang w:val="kk-KZ"/>
        </w:rPr>
        <w:t>Білім берудегі геймификация: мәселелер мен тенденциялар</w:t>
      </w:r>
    </w:p>
    <w:p w:rsidR="002A5365" w:rsidRPr="002A5365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7F3CCB" w:rsidRPr="002A5365" w:rsidRDefault="007F3CCB" w:rsidP="00810BC8">
      <w:pPr>
        <w:jc w:val="both"/>
        <w:rPr>
          <w:b/>
          <w:color w:val="000000" w:themeColor="text1"/>
          <w:sz w:val="28"/>
          <w:szCs w:val="28"/>
        </w:rPr>
      </w:pPr>
      <w:r w:rsidRPr="002A5365">
        <w:rPr>
          <w:b/>
          <w:color w:val="000000" w:themeColor="text1"/>
          <w:sz w:val="28"/>
          <w:szCs w:val="28"/>
        </w:rPr>
        <w:t>$$$008</w:t>
      </w:r>
    </w:p>
    <w:p w:rsidR="002A5365" w:rsidRPr="002A5365" w:rsidRDefault="002A5365" w:rsidP="00810BC8">
      <w:pPr>
        <w:jc w:val="both"/>
        <w:rPr>
          <w:color w:val="000000" w:themeColor="text1"/>
          <w:sz w:val="28"/>
          <w:szCs w:val="28"/>
        </w:rPr>
      </w:pPr>
      <w:r w:rsidRPr="002A5365">
        <w:rPr>
          <w:color w:val="000000" w:themeColor="text1"/>
          <w:sz w:val="28"/>
          <w:szCs w:val="28"/>
        </w:rPr>
        <w:t>Информатика курсының мазмұнына жасанды интеллектіні үйлестіру</w:t>
      </w:r>
    </w:p>
    <w:p w:rsidR="002A5365" w:rsidRPr="002A5365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7F3CCB" w:rsidRPr="00810BC8" w:rsidRDefault="007F3CCB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b/>
          <w:color w:val="000000" w:themeColor="text1"/>
          <w:sz w:val="28"/>
          <w:szCs w:val="28"/>
          <w:lang w:val="kk-KZ"/>
        </w:rPr>
        <w:t>$$$009</w:t>
      </w:r>
    </w:p>
    <w:p w:rsidR="007F3CCB" w:rsidRPr="00810BC8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color w:val="000000" w:themeColor="text1"/>
          <w:sz w:val="28"/>
          <w:szCs w:val="28"/>
          <w:lang w:val="kk-KZ"/>
        </w:rPr>
        <w:t>Білім берудің цифрлық трансформациясы жағдайында оқыту әдістемесінің өзгеруі</w:t>
      </w:r>
    </w:p>
    <w:p w:rsidR="002A5365" w:rsidRPr="002A5365" w:rsidRDefault="002A5365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7F3CCB" w:rsidRPr="00810BC8" w:rsidRDefault="007F3CCB" w:rsidP="00810BC8">
      <w:pPr>
        <w:jc w:val="both"/>
        <w:rPr>
          <w:b/>
          <w:color w:val="000000" w:themeColor="text1"/>
          <w:sz w:val="28"/>
          <w:szCs w:val="28"/>
          <w:lang w:val="kk-KZ"/>
        </w:rPr>
      </w:pPr>
      <w:r w:rsidRPr="00810BC8">
        <w:rPr>
          <w:b/>
          <w:color w:val="000000" w:themeColor="text1"/>
          <w:sz w:val="28"/>
          <w:szCs w:val="28"/>
          <w:lang w:val="kk-KZ"/>
        </w:rPr>
        <w:t>$$$010</w:t>
      </w:r>
    </w:p>
    <w:p w:rsidR="007F3CCB" w:rsidRPr="00810BC8" w:rsidRDefault="002A5365" w:rsidP="00810BC8">
      <w:pPr>
        <w:tabs>
          <w:tab w:val="left" w:pos="2835"/>
        </w:tabs>
        <w:jc w:val="both"/>
        <w:rPr>
          <w:color w:val="000000" w:themeColor="text1"/>
          <w:sz w:val="28"/>
          <w:szCs w:val="28"/>
          <w:lang w:val="kk-KZ"/>
        </w:rPr>
      </w:pPr>
      <w:r w:rsidRPr="00810BC8">
        <w:rPr>
          <w:color w:val="000000" w:themeColor="text1"/>
          <w:sz w:val="28"/>
          <w:szCs w:val="28"/>
          <w:lang w:val="kk-KZ"/>
        </w:rPr>
        <w:t>Білім беру саласындағы ақпараттық қауіпсіздік мәселелері</w:t>
      </w:r>
    </w:p>
    <w:sectPr w:rsidR="007F3CCB" w:rsidRPr="00810BC8" w:rsidSect="004703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1134" w:left="1418" w:header="709" w:footer="709" w:gutter="0"/>
      <w:cols w:space="72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886" w:rsidRDefault="00682886">
      <w:pPr>
        <w:spacing w:line="240" w:lineRule="auto"/>
      </w:pPr>
      <w:r>
        <w:separator/>
      </w:r>
    </w:p>
  </w:endnote>
  <w:endnote w:type="continuationSeparator" w:id="1">
    <w:p w:rsidR="00682886" w:rsidRDefault="006828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CE2" w:rsidRDefault="00AC6CE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CE2" w:rsidRDefault="00AC6CE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CE2" w:rsidRDefault="00AC6C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886" w:rsidRDefault="00682886">
      <w:pPr>
        <w:spacing w:line="240" w:lineRule="auto"/>
      </w:pPr>
      <w:r>
        <w:separator/>
      </w:r>
    </w:p>
  </w:footnote>
  <w:footnote w:type="continuationSeparator" w:id="1">
    <w:p w:rsidR="00682886" w:rsidRDefault="006828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CE2" w:rsidRDefault="00AC6CE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CE2" w:rsidRDefault="00AC6CE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CE2" w:rsidRDefault="00AC6C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C1EB6"/>
    <w:multiLevelType w:val="hybridMultilevel"/>
    <w:tmpl w:val="A3269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2F5E2B"/>
    <w:rsid w:val="00031411"/>
    <w:rsid w:val="00150500"/>
    <w:rsid w:val="002A5365"/>
    <w:rsid w:val="002F5E2B"/>
    <w:rsid w:val="003731BE"/>
    <w:rsid w:val="0041718A"/>
    <w:rsid w:val="00470370"/>
    <w:rsid w:val="00682886"/>
    <w:rsid w:val="007F3CCB"/>
    <w:rsid w:val="00810BC8"/>
    <w:rsid w:val="00932E0C"/>
    <w:rsid w:val="009344D1"/>
    <w:rsid w:val="009D247A"/>
    <w:rsid w:val="00A34183"/>
    <w:rsid w:val="00AC6CE2"/>
    <w:rsid w:val="00C40264"/>
    <w:rsid w:val="00D36AFE"/>
    <w:rsid w:val="00D57FF6"/>
    <w:rsid w:val="00D87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70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470370"/>
  </w:style>
  <w:style w:type="character" w:customStyle="1" w:styleId="10">
    <w:name w:val="Замещающий текст1"/>
    <w:rsid w:val="00470370"/>
    <w:rPr>
      <w:color w:val="808080"/>
    </w:rPr>
  </w:style>
  <w:style w:type="character" w:customStyle="1" w:styleId="a3">
    <w:name w:val="Текст выноски Знак"/>
    <w:rsid w:val="0047037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sid w:val="00470370"/>
    <w:rPr>
      <w:b w:val="0"/>
      <w:bCs w:val="0"/>
      <w:caps w:val="0"/>
      <w:smallCaps w:val="0"/>
      <w:kern w:val="1"/>
      <w:sz w:val="24"/>
      <w:szCs w:val="24"/>
    </w:rPr>
  </w:style>
  <w:style w:type="character" w:customStyle="1" w:styleId="a5">
    <w:name w:val="Нижний колонтитул Знак"/>
    <w:rsid w:val="00470370"/>
    <w:rPr>
      <w:b w:val="0"/>
      <w:bCs w:val="0"/>
      <w:caps w:val="0"/>
      <w:smallCaps w:val="0"/>
      <w:kern w:val="1"/>
      <w:sz w:val="24"/>
      <w:szCs w:val="24"/>
    </w:rPr>
  </w:style>
  <w:style w:type="paragraph" w:customStyle="1" w:styleId="11">
    <w:name w:val="Заголовок1"/>
    <w:basedOn w:val="a"/>
    <w:next w:val="a6"/>
    <w:rsid w:val="00470370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6">
    <w:name w:val="Body Text"/>
    <w:basedOn w:val="a"/>
    <w:rsid w:val="00470370"/>
    <w:pPr>
      <w:spacing w:after="120"/>
    </w:pPr>
  </w:style>
  <w:style w:type="paragraph" w:styleId="a7">
    <w:name w:val="List"/>
    <w:basedOn w:val="a6"/>
    <w:rsid w:val="00470370"/>
    <w:rPr>
      <w:rFonts w:cs="Lucida Sans"/>
    </w:rPr>
  </w:style>
  <w:style w:type="paragraph" w:customStyle="1" w:styleId="12">
    <w:name w:val="Название1"/>
    <w:basedOn w:val="a"/>
    <w:rsid w:val="00470370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470370"/>
    <w:pPr>
      <w:suppressLineNumbers/>
    </w:pPr>
    <w:rPr>
      <w:rFonts w:cs="Lucida Sans"/>
    </w:rPr>
  </w:style>
  <w:style w:type="paragraph" w:customStyle="1" w:styleId="14">
    <w:name w:val="Текст выноски1"/>
    <w:basedOn w:val="a"/>
    <w:rsid w:val="00470370"/>
    <w:rPr>
      <w:rFonts w:ascii="Tahoma" w:hAnsi="Tahoma" w:cs="Tahoma"/>
      <w:b/>
      <w:bCs/>
      <w:smallCaps/>
      <w:sz w:val="16"/>
      <w:szCs w:val="16"/>
    </w:rPr>
  </w:style>
  <w:style w:type="paragraph" w:styleId="a8">
    <w:name w:val="header"/>
    <w:basedOn w:val="a"/>
    <w:rsid w:val="00470370"/>
    <w:pPr>
      <w:suppressLineNumbers/>
      <w:tabs>
        <w:tab w:val="center" w:pos="4677"/>
        <w:tab w:val="right" w:pos="9355"/>
      </w:tabs>
    </w:pPr>
  </w:style>
  <w:style w:type="paragraph" w:styleId="a9">
    <w:name w:val="footer"/>
    <w:basedOn w:val="a"/>
    <w:rsid w:val="00470370"/>
    <w:pPr>
      <w:suppressLineNumbers/>
      <w:tabs>
        <w:tab w:val="center" w:pos="4677"/>
        <w:tab w:val="right" w:pos="9355"/>
      </w:tabs>
    </w:pPr>
  </w:style>
  <w:style w:type="table" w:styleId="aa">
    <w:name w:val="Table Grid"/>
    <w:basedOn w:val="a1"/>
    <w:uiPriority w:val="39"/>
    <w:rsid w:val="002F5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Роза</cp:lastModifiedBy>
  <cp:revision>4</cp:revision>
  <cp:lastPrinted>1899-12-31T18:00:00Z</cp:lastPrinted>
  <dcterms:created xsi:type="dcterms:W3CDTF">2025-07-02T09:18:00Z</dcterms:created>
  <dcterms:modified xsi:type="dcterms:W3CDTF">2026-05-26T05:50:00Z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